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14969" w14:textId="77777777" w:rsidR="00FE7F6F" w:rsidRPr="00181702" w:rsidRDefault="00FE7F6F" w:rsidP="00FE7F6F">
      <w:pPr>
        <w:pStyle w:val="NormalWeb"/>
        <w:spacing w:before="0" w:beforeAutospacing="0" w:after="0" w:afterAutospacing="0"/>
        <w:jc w:val="center"/>
        <w:rPr>
          <w:rFonts w:asciiTheme="minorHAnsi" w:hAnsiTheme="minorHAnsi" w:cstheme="majorHAnsi"/>
          <w:sz w:val="22"/>
          <w:szCs w:val="22"/>
          <w:lang w:val="en"/>
        </w:rPr>
      </w:pPr>
      <w:r w:rsidRPr="00181702">
        <w:rPr>
          <w:rFonts w:asciiTheme="minorHAnsi" w:hAnsiTheme="minorHAnsi"/>
          <w:noProof/>
          <w:sz w:val="22"/>
          <w:szCs w:val="22"/>
        </w:rPr>
        <w:drawing>
          <wp:inline distT="0" distB="0" distL="0" distR="0" wp14:anchorId="00EA0C27" wp14:editId="2DE0E0D4">
            <wp:extent cx="752475" cy="742848"/>
            <wp:effectExtent l="0" t="0" r="0" b="0"/>
            <wp:docPr id="1" name="Picture 1" descr="Macintosh HD:Users:lindawhitebread:Desktop:2G3S_logo_withbord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ndawhitebread:Desktop:2G3S_logo_withborder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295" cy="748593"/>
                    </a:xfrm>
                    <a:prstGeom prst="rect">
                      <a:avLst/>
                    </a:prstGeom>
                    <a:noFill/>
                    <a:ln>
                      <a:noFill/>
                    </a:ln>
                  </pic:spPr>
                </pic:pic>
              </a:graphicData>
            </a:graphic>
          </wp:inline>
        </w:drawing>
      </w:r>
      <w:r w:rsidRPr="00181702">
        <w:rPr>
          <w:rFonts w:asciiTheme="minorHAnsi" w:hAnsiTheme="minorHAnsi"/>
          <w:noProof/>
          <w:sz w:val="22"/>
          <w:szCs w:val="22"/>
        </w:rPr>
        <w:drawing>
          <wp:inline distT="0" distB="0" distL="0" distR="0" wp14:anchorId="271DE263" wp14:editId="4082A5E0">
            <wp:extent cx="752475" cy="742848"/>
            <wp:effectExtent l="0" t="0" r="0" b="0"/>
            <wp:docPr id="2" name="Picture 2" descr="Macintosh HD:Users:lindawhitebread:Desktop:2G3S_logo_withbord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ndawhitebread:Desktop:2G3S_logo_withborder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295" cy="748593"/>
                    </a:xfrm>
                    <a:prstGeom prst="rect">
                      <a:avLst/>
                    </a:prstGeom>
                    <a:noFill/>
                    <a:ln>
                      <a:noFill/>
                    </a:ln>
                  </pic:spPr>
                </pic:pic>
              </a:graphicData>
            </a:graphic>
          </wp:inline>
        </w:drawing>
      </w:r>
      <w:r w:rsidRPr="00181702">
        <w:rPr>
          <w:rFonts w:asciiTheme="minorHAnsi" w:hAnsiTheme="minorHAnsi"/>
          <w:noProof/>
          <w:sz w:val="22"/>
          <w:szCs w:val="22"/>
        </w:rPr>
        <w:drawing>
          <wp:inline distT="0" distB="0" distL="0" distR="0" wp14:anchorId="6F226384" wp14:editId="1550BF15">
            <wp:extent cx="752475" cy="742848"/>
            <wp:effectExtent l="0" t="0" r="0" b="0"/>
            <wp:docPr id="3" name="Picture 3" descr="Macintosh HD:Users:lindawhitebread:Desktop:2G3S_logo_withbord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ndawhitebread:Desktop:2G3S_logo_withborder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295" cy="748593"/>
                    </a:xfrm>
                    <a:prstGeom prst="rect">
                      <a:avLst/>
                    </a:prstGeom>
                    <a:noFill/>
                    <a:ln>
                      <a:noFill/>
                    </a:ln>
                  </pic:spPr>
                </pic:pic>
              </a:graphicData>
            </a:graphic>
          </wp:inline>
        </w:drawing>
      </w:r>
      <w:r w:rsidRPr="00181702">
        <w:rPr>
          <w:rFonts w:asciiTheme="minorHAnsi" w:hAnsiTheme="minorHAnsi"/>
          <w:noProof/>
          <w:sz w:val="22"/>
          <w:szCs w:val="22"/>
        </w:rPr>
        <w:drawing>
          <wp:inline distT="0" distB="0" distL="0" distR="0" wp14:anchorId="55BF537B" wp14:editId="27F28122">
            <wp:extent cx="752475" cy="742848"/>
            <wp:effectExtent l="0" t="0" r="0" b="0"/>
            <wp:docPr id="4" name="Picture 4" descr="Macintosh HD:Users:lindawhitebread:Desktop:2G3S_logo_withbord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ndawhitebread:Desktop:2G3S_logo_withborder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295" cy="748593"/>
                    </a:xfrm>
                    <a:prstGeom prst="rect">
                      <a:avLst/>
                    </a:prstGeom>
                    <a:noFill/>
                    <a:ln>
                      <a:noFill/>
                    </a:ln>
                  </pic:spPr>
                </pic:pic>
              </a:graphicData>
            </a:graphic>
          </wp:inline>
        </w:drawing>
      </w:r>
      <w:r w:rsidRPr="00181702">
        <w:rPr>
          <w:rFonts w:asciiTheme="minorHAnsi" w:hAnsiTheme="minorHAnsi"/>
          <w:noProof/>
          <w:sz w:val="22"/>
          <w:szCs w:val="22"/>
        </w:rPr>
        <w:drawing>
          <wp:inline distT="0" distB="0" distL="0" distR="0" wp14:anchorId="1D50BAF6" wp14:editId="3D213F64">
            <wp:extent cx="752475" cy="742848"/>
            <wp:effectExtent l="0" t="0" r="0" b="0"/>
            <wp:docPr id="5" name="Picture 5" descr="Macintosh HD:Users:lindawhitebread:Desktop:2G3S_logo_withbord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ndawhitebread:Desktop:2G3S_logo_withborder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295" cy="748593"/>
                    </a:xfrm>
                    <a:prstGeom prst="rect">
                      <a:avLst/>
                    </a:prstGeom>
                    <a:noFill/>
                    <a:ln>
                      <a:noFill/>
                    </a:ln>
                  </pic:spPr>
                </pic:pic>
              </a:graphicData>
            </a:graphic>
          </wp:inline>
        </w:drawing>
      </w:r>
      <w:r w:rsidRPr="00181702">
        <w:rPr>
          <w:rFonts w:asciiTheme="minorHAnsi" w:hAnsiTheme="minorHAnsi"/>
          <w:noProof/>
          <w:sz w:val="22"/>
          <w:szCs w:val="22"/>
        </w:rPr>
        <w:drawing>
          <wp:inline distT="0" distB="0" distL="0" distR="0" wp14:anchorId="3F89B8DE" wp14:editId="2185F8D0">
            <wp:extent cx="752475" cy="742848"/>
            <wp:effectExtent l="0" t="0" r="0" b="0"/>
            <wp:docPr id="6" name="Picture 6" descr="Macintosh HD:Users:lindawhitebread:Desktop:2G3S_logo_withbord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ndawhitebread:Desktop:2G3S_logo_withborder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295" cy="748593"/>
                    </a:xfrm>
                    <a:prstGeom prst="rect">
                      <a:avLst/>
                    </a:prstGeom>
                    <a:noFill/>
                    <a:ln>
                      <a:noFill/>
                    </a:ln>
                  </pic:spPr>
                </pic:pic>
              </a:graphicData>
            </a:graphic>
          </wp:inline>
        </w:drawing>
      </w:r>
    </w:p>
    <w:p w14:paraId="4602C118" w14:textId="77777777" w:rsidR="00FE7F6F" w:rsidRPr="00AB752D" w:rsidRDefault="00FE7F6F" w:rsidP="00777BE9">
      <w:pPr>
        <w:jc w:val="center"/>
        <w:rPr>
          <w:rFonts w:asciiTheme="minorHAnsi" w:hAnsiTheme="minorHAnsi"/>
          <w:sz w:val="20"/>
          <w:szCs w:val="20"/>
          <w:u w:val="single"/>
        </w:rPr>
      </w:pPr>
    </w:p>
    <w:p w14:paraId="5CA1EF50" w14:textId="4ED6EDEA" w:rsidR="00FE7F6F" w:rsidRPr="00181702" w:rsidRDefault="00FE7F6F" w:rsidP="00FE7F6F">
      <w:pPr>
        <w:jc w:val="center"/>
        <w:rPr>
          <w:rFonts w:asciiTheme="minorHAnsi" w:hAnsiTheme="minorHAnsi"/>
          <w:b/>
          <w:bCs/>
          <w:sz w:val="40"/>
          <w:szCs w:val="40"/>
        </w:rPr>
      </w:pPr>
      <w:r w:rsidRPr="00181702">
        <w:rPr>
          <w:rFonts w:asciiTheme="minorHAnsi" w:hAnsiTheme="minorHAnsi"/>
          <w:b/>
          <w:bCs/>
          <w:sz w:val="40"/>
          <w:szCs w:val="40"/>
        </w:rPr>
        <w:t xml:space="preserve">2G3S Newsletter Extra </w:t>
      </w:r>
      <w:r w:rsidR="009E50E3" w:rsidRPr="00181702">
        <w:rPr>
          <w:rFonts w:asciiTheme="minorHAnsi" w:hAnsiTheme="minorHAnsi"/>
          <w:b/>
          <w:bCs/>
          <w:sz w:val="40"/>
          <w:szCs w:val="40"/>
        </w:rPr>
        <w:t>September</w:t>
      </w:r>
      <w:r w:rsidRPr="00181702">
        <w:rPr>
          <w:rFonts w:asciiTheme="minorHAnsi" w:hAnsiTheme="minorHAnsi"/>
          <w:b/>
          <w:bCs/>
          <w:sz w:val="40"/>
          <w:szCs w:val="40"/>
        </w:rPr>
        <w:t xml:space="preserve"> 2021</w:t>
      </w:r>
    </w:p>
    <w:p w14:paraId="62352108" w14:textId="63F712D8" w:rsidR="00FE7F6F" w:rsidRPr="00AB752D" w:rsidRDefault="00FE7F6F" w:rsidP="00777BE9">
      <w:pPr>
        <w:jc w:val="center"/>
        <w:rPr>
          <w:rFonts w:asciiTheme="minorHAnsi" w:hAnsiTheme="minorHAnsi"/>
          <w:sz w:val="20"/>
          <w:szCs w:val="20"/>
          <w:u w:val="single"/>
        </w:rPr>
      </w:pPr>
    </w:p>
    <w:p w14:paraId="7B531CB5" w14:textId="48F7C2C0" w:rsidR="00FE7F6F" w:rsidRPr="00791181" w:rsidRDefault="00DE62C4" w:rsidP="00D02801">
      <w:pPr>
        <w:jc w:val="center"/>
        <w:rPr>
          <w:rFonts w:asciiTheme="minorHAnsi" w:hAnsiTheme="minorHAnsi"/>
          <w:b/>
          <w:bCs/>
          <w:sz w:val="32"/>
          <w:szCs w:val="32"/>
        </w:rPr>
      </w:pPr>
      <w:r w:rsidRPr="00791181">
        <w:rPr>
          <w:rFonts w:asciiTheme="minorHAnsi" w:hAnsiTheme="minorHAnsi"/>
          <w:b/>
          <w:bCs/>
          <w:sz w:val="32"/>
          <w:szCs w:val="32"/>
        </w:rPr>
        <w:t>Upcoming 2G3S events</w:t>
      </w:r>
    </w:p>
    <w:p w14:paraId="2B87C737" w14:textId="2EF69695" w:rsidR="00DE62C4" w:rsidRPr="00AB752D" w:rsidRDefault="00DE62C4" w:rsidP="00DE62C4">
      <w:pPr>
        <w:rPr>
          <w:rFonts w:asciiTheme="minorHAnsi" w:hAnsiTheme="minorHAnsi"/>
          <w:sz w:val="20"/>
          <w:szCs w:val="20"/>
          <w:u w:val="single"/>
        </w:rPr>
      </w:pPr>
    </w:p>
    <w:p w14:paraId="41AF6E4F" w14:textId="47CCA71C" w:rsidR="009E50E3" w:rsidRPr="00181702" w:rsidRDefault="001940B9" w:rsidP="009E50E3">
      <w:pPr>
        <w:rPr>
          <w:rFonts w:asciiTheme="minorHAnsi" w:hAnsiTheme="minorHAnsi"/>
          <w:b/>
          <w:bCs/>
          <w:sz w:val="28"/>
          <w:szCs w:val="28"/>
        </w:rPr>
      </w:pPr>
      <w:hyperlink r:id="rId8" w:history="1">
        <w:r w:rsidR="009E50E3" w:rsidRPr="00181702">
          <w:rPr>
            <w:rStyle w:val="Hyperlink"/>
            <w:rFonts w:asciiTheme="minorHAnsi" w:hAnsiTheme="minorHAnsi"/>
            <w:b/>
            <w:bCs/>
            <w:sz w:val="28"/>
            <w:szCs w:val="28"/>
          </w:rPr>
          <w:t xml:space="preserve">The </w:t>
        </w:r>
        <w:r w:rsidR="00B00A2D" w:rsidRPr="00181702">
          <w:rPr>
            <w:rStyle w:val="Hyperlink"/>
            <w:rFonts w:asciiTheme="minorHAnsi" w:hAnsiTheme="minorHAnsi"/>
            <w:b/>
            <w:bCs/>
            <w:sz w:val="28"/>
            <w:szCs w:val="28"/>
          </w:rPr>
          <w:t>Climate Coalition Great Big Green Week 18 – 26 September</w:t>
        </w:r>
      </w:hyperlink>
    </w:p>
    <w:p w14:paraId="7021E558" w14:textId="4487E490" w:rsidR="009E50E3" w:rsidRPr="00AE1704" w:rsidRDefault="00B00A2D" w:rsidP="009E50E3">
      <w:pPr>
        <w:rPr>
          <w:rFonts w:asciiTheme="minorHAnsi" w:hAnsiTheme="minorHAnsi"/>
          <w:sz w:val="22"/>
          <w:szCs w:val="22"/>
        </w:rPr>
      </w:pPr>
      <w:r w:rsidRPr="00AE1704">
        <w:rPr>
          <w:rFonts w:asciiTheme="minorHAnsi" w:hAnsiTheme="minorHAnsi"/>
          <w:sz w:val="22"/>
          <w:szCs w:val="22"/>
        </w:rPr>
        <w:t>I</w:t>
      </w:r>
      <w:r w:rsidR="009E50E3" w:rsidRPr="00AE1704">
        <w:rPr>
          <w:rFonts w:asciiTheme="minorHAnsi" w:hAnsiTheme="minorHAnsi"/>
          <w:sz w:val="22"/>
          <w:szCs w:val="22"/>
        </w:rPr>
        <w:t>n less than two months’ time, the UK will be hosting the biggest international summit our shores have seen in a generation.  Known as COP26</w:t>
      </w:r>
      <w:r w:rsidRPr="00AE1704">
        <w:rPr>
          <w:rFonts w:asciiTheme="minorHAnsi" w:hAnsiTheme="minorHAnsi"/>
          <w:sz w:val="22"/>
          <w:szCs w:val="22"/>
        </w:rPr>
        <w:t>,</w:t>
      </w:r>
      <w:r w:rsidR="009E50E3" w:rsidRPr="00AE1704">
        <w:rPr>
          <w:rFonts w:asciiTheme="minorHAnsi" w:hAnsiTheme="minorHAnsi"/>
          <w:sz w:val="22"/>
          <w:szCs w:val="22"/>
        </w:rPr>
        <w:t xml:space="preserve"> the event will see world leaders and negotiators from around the world descend on Glasgow, with the outcomes decided there playing a critical role in tackling climate change over the coming decade and beyond.  People from all walks of life are stepping up to take action on climate change.  There are many ways to get involved, from activities you can do at home, to attending events locally, to </w:t>
      </w:r>
      <w:hyperlink r:id="rId9" w:history="1">
        <w:r w:rsidR="009E50E3" w:rsidRPr="00447CBE">
          <w:rPr>
            <w:rStyle w:val="Hyperlink"/>
            <w:rFonts w:asciiTheme="minorHAnsi" w:hAnsiTheme="minorHAnsi"/>
            <w:sz w:val="22"/>
            <w:szCs w:val="22"/>
          </w:rPr>
          <w:t>emailing our MP</w:t>
        </w:r>
      </w:hyperlink>
      <w:r w:rsidR="009E50E3" w:rsidRPr="00AE1704">
        <w:rPr>
          <w:rFonts w:asciiTheme="minorHAnsi" w:hAnsiTheme="minorHAnsi"/>
          <w:sz w:val="22"/>
          <w:szCs w:val="22"/>
        </w:rPr>
        <w:t xml:space="preserve"> and making sure he knows how critical COP26 is.</w:t>
      </w:r>
    </w:p>
    <w:p w14:paraId="5C7C7D6F" w14:textId="77777777" w:rsidR="00AA77EE" w:rsidRPr="00AB752D" w:rsidRDefault="00AA77EE" w:rsidP="009E50E3">
      <w:pPr>
        <w:rPr>
          <w:rFonts w:asciiTheme="minorHAnsi" w:hAnsiTheme="minorHAnsi"/>
          <w:sz w:val="16"/>
          <w:szCs w:val="16"/>
        </w:rPr>
      </w:pPr>
    </w:p>
    <w:p w14:paraId="3EE8E705" w14:textId="24557D62" w:rsidR="009E50E3" w:rsidRPr="00AE1704" w:rsidRDefault="00D02801" w:rsidP="009E50E3">
      <w:pPr>
        <w:rPr>
          <w:rFonts w:asciiTheme="minorHAnsi" w:hAnsiTheme="minorHAnsi"/>
          <w:sz w:val="22"/>
          <w:szCs w:val="22"/>
        </w:rPr>
      </w:pPr>
      <w:r w:rsidRPr="00AE1704">
        <w:rPr>
          <w:rFonts w:asciiTheme="minorHAnsi" w:hAnsiTheme="minorHAnsi"/>
          <w:sz w:val="22"/>
          <w:szCs w:val="22"/>
        </w:rPr>
        <w:t xml:space="preserve">In the run-up to COP26, </w:t>
      </w:r>
      <w:r w:rsidR="00D33308" w:rsidRPr="00AE1704">
        <w:rPr>
          <w:rFonts w:asciiTheme="minorHAnsi" w:hAnsiTheme="minorHAnsi"/>
          <w:sz w:val="22"/>
          <w:szCs w:val="22"/>
        </w:rPr>
        <w:t xml:space="preserve">SCDC Councillor Pippa </w:t>
      </w:r>
      <w:proofErr w:type="spellStart"/>
      <w:r w:rsidR="00D33308" w:rsidRPr="00AE1704">
        <w:rPr>
          <w:rFonts w:asciiTheme="minorHAnsi" w:hAnsiTheme="minorHAnsi"/>
          <w:sz w:val="22"/>
          <w:szCs w:val="22"/>
        </w:rPr>
        <w:t>Heylings</w:t>
      </w:r>
      <w:proofErr w:type="spellEnd"/>
      <w:r w:rsidR="00D33308" w:rsidRPr="00AE1704">
        <w:rPr>
          <w:rFonts w:asciiTheme="minorHAnsi" w:hAnsiTheme="minorHAnsi"/>
          <w:sz w:val="22"/>
          <w:szCs w:val="22"/>
        </w:rPr>
        <w:t xml:space="preserve"> recently gave us a stimulating talk on tackling climate change and biodiversity at a local level – see the </w:t>
      </w:r>
      <w:hyperlink r:id="rId10" w:history="1">
        <w:r w:rsidR="00D33308" w:rsidRPr="00AE1704">
          <w:rPr>
            <w:rStyle w:val="Hyperlink"/>
            <w:rFonts w:asciiTheme="minorHAnsi" w:hAnsiTheme="minorHAnsi"/>
            <w:sz w:val="22"/>
            <w:szCs w:val="22"/>
          </w:rPr>
          <w:t>report on our website</w:t>
        </w:r>
      </w:hyperlink>
      <w:r w:rsidR="00D33308" w:rsidRPr="00AE1704">
        <w:rPr>
          <w:rFonts w:asciiTheme="minorHAnsi" w:hAnsiTheme="minorHAnsi"/>
          <w:sz w:val="22"/>
          <w:szCs w:val="22"/>
        </w:rPr>
        <w:t>.</w:t>
      </w:r>
    </w:p>
    <w:p w14:paraId="220F61B4" w14:textId="77777777" w:rsidR="00AA77EE" w:rsidRPr="00AB752D" w:rsidRDefault="00AA77EE" w:rsidP="00DE62C4">
      <w:pPr>
        <w:rPr>
          <w:rFonts w:asciiTheme="minorHAnsi" w:hAnsiTheme="minorHAnsi"/>
          <w:sz w:val="16"/>
          <w:szCs w:val="16"/>
        </w:rPr>
      </w:pPr>
    </w:p>
    <w:p w14:paraId="03D8F010" w14:textId="2FA61FFF" w:rsidR="009E50E3" w:rsidRPr="00AE1704" w:rsidRDefault="00D02801" w:rsidP="00DE62C4">
      <w:pPr>
        <w:rPr>
          <w:rFonts w:asciiTheme="minorHAnsi" w:hAnsiTheme="minorHAnsi"/>
          <w:sz w:val="22"/>
          <w:szCs w:val="22"/>
        </w:rPr>
      </w:pPr>
      <w:r w:rsidRPr="00AE1704">
        <w:rPr>
          <w:rFonts w:asciiTheme="minorHAnsi" w:hAnsiTheme="minorHAnsi"/>
          <w:sz w:val="22"/>
          <w:szCs w:val="22"/>
        </w:rPr>
        <w:t xml:space="preserve">As part of the </w:t>
      </w:r>
      <w:r w:rsidRPr="00A27A09">
        <w:rPr>
          <w:rFonts w:asciiTheme="minorHAnsi" w:hAnsiTheme="minorHAnsi"/>
          <w:b/>
          <w:bCs/>
        </w:rPr>
        <w:t>Great Big Green Week</w:t>
      </w:r>
      <w:r w:rsidRPr="00AE1704">
        <w:rPr>
          <w:rFonts w:asciiTheme="minorHAnsi" w:hAnsiTheme="minorHAnsi"/>
          <w:sz w:val="22"/>
          <w:szCs w:val="22"/>
        </w:rPr>
        <w:t xml:space="preserve">, </w:t>
      </w:r>
      <w:r w:rsidR="00B00A2D" w:rsidRPr="00AE1704">
        <w:rPr>
          <w:rFonts w:asciiTheme="minorHAnsi" w:hAnsiTheme="minorHAnsi"/>
          <w:sz w:val="22"/>
          <w:szCs w:val="22"/>
        </w:rPr>
        <w:t>2G3S is</w:t>
      </w:r>
      <w:r w:rsidR="009E50E3" w:rsidRPr="00AE1704">
        <w:rPr>
          <w:rFonts w:asciiTheme="minorHAnsi" w:hAnsiTheme="minorHAnsi"/>
          <w:sz w:val="22"/>
          <w:szCs w:val="22"/>
        </w:rPr>
        <w:t xml:space="preserve"> organising a </w:t>
      </w:r>
      <w:r w:rsidR="009E50E3" w:rsidRPr="00A27A09">
        <w:rPr>
          <w:rFonts w:asciiTheme="minorHAnsi" w:hAnsiTheme="minorHAnsi"/>
          <w:b/>
          <w:bCs/>
          <w:color w:val="FF0000"/>
        </w:rPr>
        <w:t>Litter Pick in Stapleford</w:t>
      </w:r>
      <w:r w:rsidR="009E50E3" w:rsidRPr="00A27A09">
        <w:rPr>
          <w:rFonts w:asciiTheme="minorHAnsi" w:hAnsiTheme="minorHAnsi"/>
          <w:color w:val="FF0000"/>
          <w:sz w:val="22"/>
          <w:szCs w:val="22"/>
        </w:rPr>
        <w:t xml:space="preserve"> </w:t>
      </w:r>
      <w:r w:rsidRPr="00A27A09">
        <w:rPr>
          <w:rFonts w:asciiTheme="minorHAnsi" w:hAnsiTheme="minorHAnsi"/>
          <w:b/>
          <w:bCs/>
          <w:color w:val="FF0000"/>
        </w:rPr>
        <w:t>next Sunday</w:t>
      </w:r>
      <w:r w:rsidR="009E50E3" w:rsidRPr="00AE1704">
        <w:rPr>
          <w:rFonts w:asciiTheme="minorHAnsi" w:hAnsiTheme="minorHAnsi"/>
          <w:color w:val="FF0000"/>
          <w:sz w:val="22"/>
          <w:szCs w:val="22"/>
        </w:rPr>
        <w:t xml:space="preserve"> </w:t>
      </w:r>
      <w:r w:rsidR="009E50E3" w:rsidRPr="00AE1704">
        <w:rPr>
          <w:rFonts w:asciiTheme="minorHAnsi" w:hAnsiTheme="minorHAnsi"/>
          <w:sz w:val="22"/>
          <w:szCs w:val="22"/>
        </w:rPr>
        <w:t xml:space="preserve">26 September.  </w:t>
      </w:r>
      <w:r w:rsidR="00B00A2D" w:rsidRPr="00AE1704">
        <w:rPr>
          <w:rFonts w:asciiTheme="minorHAnsi" w:hAnsiTheme="minorHAnsi"/>
          <w:sz w:val="22"/>
          <w:szCs w:val="22"/>
        </w:rPr>
        <w:t xml:space="preserve">Meet at 2 pm at Clerk’s Piece (on the </w:t>
      </w:r>
      <w:proofErr w:type="spellStart"/>
      <w:r w:rsidR="00B00A2D" w:rsidRPr="00AE1704">
        <w:rPr>
          <w:rFonts w:asciiTheme="minorHAnsi" w:hAnsiTheme="minorHAnsi"/>
          <w:sz w:val="22"/>
          <w:szCs w:val="22"/>
        </w:rPr>
        <w:t>cyclepath</w:t>
      </w:r>
      <w:proofErr w:type="spellEnd"/>
      <w:r w:rsidR="00B00A2D" w:rsidRPr="00AE1704">
        <w:rPr>
          <w:rFonts w:asciiTheme="minorHAnsi" w:hAnsiTheme="minorHAnsi"/>
          <w:sz w:val="22"/>
          <w:szCs w:val="22"/>
        </w:rPr>
        <w:t xml:space="preserve"> to Sawston, just after the footbridge).  Litter-pickers will be provided, but bring your own gloves and wear green if you can.  </w:t>
      </w:r>
      <w:r w:rsidR="00D33308" w:rsidRPr="00AE1704">
        <w:rPr>
          <w:rFonts w:asciiTheme="minorHAnsi" w:hAnsiTheme="minorHAnsi"/>
          <w:sz w:val="22"/>
          <w:szCs w:val="22"/>
        </w:rPr>
        <w:t>If you have a hi-vis vest, bring that too.</w:t>
      </w:r>
      <w:r w:rsidR="00AA77EE" w:rsidRPr="00AE1704">
        <w:rPr>
          <w:rFonts w:asciiTheme="minorHAnsi" w:hAnsiTheme="minorHAnsi"/>
          <w:sz w:val="22"/>
          <w:szCs w:val="22"/>
        </w:rPr>
        <w:t xml:space="preserve">  Stout shoes and long trousers are advised.</w:t>
      </w:r>
      <w:r w:rsidR="00AB752D">
        <w:rPr>
          <w:rFonts w:asciiTheme="minorHAnsi" w:hAnsiTheme="minorHAnsi"/>
          <w:sz w:val="22"/>
          <w:szCs w:val="22"/>
        </w:rPr>
        <w:t xml:space="preserve">  </w:t>
      </w:r>
      <w:r w:rsidR="00B00A2D" w:rsidRPr="00AE1704">
        <w:rPr>
          <w:rFonts w:asciiTheme="minorHAnsi" w:hAnsiTheme="minorHAnsi"/>
          <w:sz w:val="22"/>
          <w:szCs w:val="22"/>
        </w:rPr>
        <w:t>This is a family-friendly event</w:t>
      </w:r>
      <w:r w:rsidR="00D33308" w:rsidRPr="00AE1704">
        <w:rPr>
          <w:rFonts w:asciiTheme="minorHAnsi" w:hAnsiTheme="minorHAnsi"/>
          <w:sz w:val="22"/>
          <w:szCs w:val="22"/>
        </w:rPr>
        <w:t>; children are the responsibility of accompanying adults.  Please note the proximity of the stream.  As with all our events, attendance is at participants’ own risk.</w:t>
      </w:r>
    </w:p>
    <w:p w14:paraId="4B947588" w14:textId="6D945D2F" w:rsidR="00B00A2D" w:rsidRPr="00A27A09" w:rsidRDefault="00A27A09" w:rsidP="00B00A2D">
      <w:pPr>
        <w:rPr>
          <w:rFonts w:asciiTheme="minorHAnsi" w:hAnsiTheme="minorHAnsi"/>
          <w:sz w:val="22"/>
          <w:szCs w:val="22"/>
        </w:rPr>
      </w:pPr>
      <w:r>
        <w:rPr>
          <w:rFonts w:asciiTheme="minorHAnsi" w:hAnsiTheme="minorHAnsi"/>
          <w:sz w:val="22"/>
          <w:szCs w:val="22"/>
        </w:rPr>
        <w:t>(</w:t>
      </w:r>
      <w:r w:rsidR="00B00A2D" w:rsidRPr="00A27A09">
        <w:rPr>
          <w:rFonts w:asciiTheme="minorHAnsi" w:hAnsiTheme="minorHAnsi"/>
          <w:sz w:val="22"/>
          <w:szCs w:val="22"/>
        </w:rPr>
        <w:t xml:space="preserve">Please </w:t>
      </w:r>
      <w:r w:rsidRPr="00A27A09">
        <w:rPr>
          <w:rFonts w:asciiTheme="minorHAnsi" w:hAnsiTheme="minorHAnsi"/>
          <w:sz w:val="22"/>
          <w:szCs w:val="22"/>
        </w:rPr>
        <w:t>contact</w:t>
      </w:r>
      <w:r>
        <w:rPr>
          <w:rFonts w:asciiTheme="minorHAnsi" w:hAnsiTheme="minorHAnsi"/>
          <w:sz w:val="22"/>
          <w:szCs w:val="22"/>
        </w:rPr>
        <w:t xml:space="preserve"> us at</w:t>
      </w:r>
      <w:r w:rsidR="00B00A2D" w:rsidRPr="00A27A09">
        <w:rPr>
          <w:rFonts w:asciiTheme="minorHAnsi" w:hAnsiTheme="minorHAnsi"/>
          <w:sz w:val="22"/>
          <w:szCs w:val="22"/>
        </w:rPr>
        <w:t xml:space="preserve"> </w:t>
      </w:r>
      <w:hyperlink r:id="rId11" w:history="1">
        <w:r w:rsidR="00B00A2D" w:rsidRPr="00A27A09">
          <w:rPr>
            <w:rStyle w:val="Hyperlink"/>
            <w:rFonts w:asciiTheme="minorHAnsi" w:hAnsiTheme="minorHAnsi"/>
            <w:sz w:val="22"/>
            <w:szCs w:val="22"/>
          </w:rPr>
          <w:t>greengroupssss@gmail.com</w:t>
        </w:r>
      </w:hyperlink>
      <w:r w:rsidR="00B00A2D" w:rsidRPr="00A27A09">
        <w:rPr>
          <w:rFonts w:asciiTheme="minorHAnsi" w:hAnsiTheme="minorHAnsi"/>
          <w:sz w:val="22"/>
          <w:szCs w:val="22"/>
        </w:rPr>
        <w:t xml:space="preserve"> if you are intending to join us </w:t>
      </w:r>
      <w:r w:rsidR="00242887" w:rsidRPr="00A27A09">
        <w:rPr>
          <w:rFonts w:asciiTheme="minorHAnsi" w:hAnsiTheme="minorHAnsi"/>
          <w:sz w:val="22"/>
          <w:szCs w:val="22"/>
        </w:rPr>
        <w:t>so we can</w:t>
      </w:r>
      <w:r w:rsidR="00B00A2D" w:rsidRPr="00A27A09">
        <w:rPr>
          <w:rFonts w:asciiTheme="minorHAnsi" w:hAnsiTheme="minorHAnsi"/>
          <w:sz w:val="22"/>
          <w:szCs w:val="22"/>
        </w:rPr>
        <w:t xml:space="preserve"> make sure </w:t>
      </w:r>
      <w:r w:rsidR="00242887" w:rsidRPr="00A27A09">
        <w:rPr>
          <w:rFonts w:asciiTheme="minorHAnsi" w:hAnsiTheme="minorHAnsi"/>
          <w:sz w:val="22"/>
          <w:szCs w:val="22"/>
        </w:rPr>
        <w:t xml:space="preserve">we have </w:t>
      </w:r>
      <w:r w:rsidR="00B00A2D" w:rsidRPr="00A27A09">
        <w:rPr>
          <w:rFonts w:asciiTheme="minorHAnsi" w:hAnsiTheme="minorHAnsi"/>
          <w:sz w:val="22"/>
          <w:szCs w:val="22"/>
        </w:rPr>
        <w:t xml:space="preserve">enough pickers.  If there are enough of us some can go </w:t>
      </w:r>
      <w:r w:rsidR="00C52604">
        <w:rPr>
          <w:rFonts w:asciiTheme="minorHAnsi" w:hAnsiTheme="minorHAnsi"/>
          <w:sz w:val="22"/>
          <w:szCs w:val="22"/>
        </w:rPr>
        <w:t>to other areas</w:t>
      </w:r>
      <w:r w:rsidR="00B00A2D" w:rsidRPr="00A27A09">
        <w:rPr>
          <w:rFonts w:asciiTheme="minorHAnsi" w:hAnsiTheme="minorHAnsi"/>
          <w:sz w:val="22"/>
          <w:szCs w:val="22"/>
        </w:rPr>
        <w:t xml:space="preserve"> too.</w:t>
      </w:r>
      <w:r>
        <w:rPr>
          <w:rFonts w:asciiTheme="minorHAnsi" w:hAnsiTheme="minorHAnsi"/>
          <w:sz w:val="22"/>
          <w:szCs w:val="22"/>
        </w:rPr>
        <w:t>)</w:t>
      </w:r>
    </w:p>
    <w:p w14:paraId="553FAAC4" w14:textId="77777777" w:rsidR="00AA77EE" w:rsidRPr="00AE1704" w:rsidRDefault="00AA77EE" w:rsidP="00DE62C4">
      <w:pPr>
        <w:rPr>
          <w:rFonts w:asciiTheme="minorHAnsi" w:hAnsiTheme="minorHAnsi"/>
          <w:sz w:val="22"/>
          <w:szCs w:val="22"/>
        </w:rPr>
      </w:pPr>
    </w:p>
    <w:p w14:paraId="01598B3D" w14:textId="77777777" w:rsidR="00AA77EE" w:rsidRPr="00181702" w:rsidRDefault="00AA77EE" w:rsidP="00AA77EE">
      <w:pPr>
        <w:rPr>
          <w:rFonts w:asciiTheme="minorHAnsi" w:hAnsiTheme="minorHAnsi"/>
          <w:b/>
          <w:bCs/>
          <w:sz w:val="28"/>
          <w:szCs w:val="28"/>
        </w:rPr>
      </w:pPr>
      <w:r w:rsidRPr="00181702">
        <w:rPr>
          <w:rFonts w:asciiTheme="minorHAnsi" w:hAnsiTheme="minorHAnsi"/>
          <w:b/>
          <w:bCs/>
          <w:sz w:val="28"/>
          <w:szCs w:val="28"/>
        </w:rPr>
        <w:t>Monday 11 October 7.45 pm: Planning Meeting</w:t>
      </w:r>
    </w:p>
    <w:p w14:paraId="633F45C6" w14:textId="0FEE7AA7" w:rsidR="00AA77EE" w:rsidRPr="00AE1704" w:rsidRDefault="00AA77EE" w:rsidP="00AA77EE">
      <w:pPr>
        <w:rPr>
          <w:rFonts w:asciiTheme="minorHAnsi" w:hAnsiTheme="minorHAnsi"/>
          <w:sz w:val="22"/>
          <w:szCs w:val="22"/>
        </w:rPr>
      </w:pPr>
      <w:r w:rsidRPr="00AE1704">
        <w:rPr>
          <w:rFonts w:asciiTheme="minorHAnsi" w:hAnsiTheme="minorHAnsi"/>
          <w:sz w:val="22"/>
          <w:szCs w:val="22"/>
        </w:rPr>
        <w:t>Either by Zoom (from 8 pm) or in person at Cox’s Close Community Room, Stapleford</w:t>
      </w:r>
      <w:r w:rsidR="00A27A09">
        <w:rPr>
          <w:rFonts w:asciiTheme="minorHAnsi" w:hAnsiTheme="minorHAnsi"/>
          <w:sz w:val="22"/>
          <w:szCs w:val="22"/>
        </w:rPr>
        <w:t xml:space="preserve"> CB22 5SP;</w:t>
      </w:r>
      <w:r w:rsidRPr="00AE1704">
        <w:rPr>
          <w:rFonts w:asciiTheme="minorHAnsi" w:hAnsiTheme="minorHAnsi"/>
          <w:sz w:val="22"/>
          <w:szCs w:val="22"/>
        </w:rPr>
        <w:t xml:space="preserve"> email </w:t>
      </w:r>
      <w:hyperlink r:id="rId12" w:history="1">
        <w:r w:rsidRPr="00AE1704">
          <w:rPr>
            <w:rStyle w:val="Hyperlink"/>
            <w:rFonts w:asciiTheme="minorHAnsi" w:hAnsiTheme="minorHAnsi"/>
            <w:sz w:val="22"/>
            <w:szCs w:val="22"/>
          </w:rPr>
          <w:t>greengroupssss@google.com</w:t>
        </w:r>
      </w:hyperlink>
      <w:r w:rsidRPr="00AE1704">
        <w:rPr>
          <w:rFonts w:asciiTheme="minorHAnsi" w:hAnsiTheme="minorHAnsi"/>
          <w:sz w:val="22"/>
          <w:szCs w:val="22"/>
        </w:rPr>
        <w:t xml:space="preserve"> for a zoom link or just turn up on the night</w:t>
      </w:r>
      <w:r w:rsidR="0053138F" w:rsidRPr="00AE1704">
        <w:rPr>
          <w:rFonts w:asciiTheme="minorHAnsi" w:hAnsiTheme="minorHAnsi"/>
          <w:sz w:val="22"/>
          <w:szCs w:val="22"/>
        </w:rPr>
        <w:t xml:space="preserve"> – refreshments at 7.45 and the meeting starts at 8 pm</w:t>
      </w:r>
      <w:r w:rsidRPr="00AE1704">
        <w:rPr>
          <w:rFonts w:asciiTheme="minorHAnsi" w:hAnsiTheme="minorHAnsi"/>
          <w:sz w:val="22"/>
          <w:szCs w:val="22"/>
        </w:rPr>
        <w:t>.</w:t>
      </w:r>
    </w:p>
    <w:p w14:paraId="1B436CB9" w14:textId="77777777" w:rsidR="00AA77EE" w:rsidRPr="00AE1704" w:rsidRDefault="00AA77EE" w:rsidP="00D74DEA">
      <w:pPr>
        <w:rPr>
          <w:rFonts w:asciiTheme="minorHAnsi" w:hAnsiTheme="minorHAnsi"/>
          <w:b/>
          <w:bCs/>
          <w:sz w:val="22"/>
          <w:szCs w:val="22"/>
        </w:rPr>
      </w:pPr>
    </w:p>
    <w:p w14:paraId="3960F4A2" w14:textId="04AEACE2" w:rsidR="00D74DEA" w:rsidRPr="00181702" w:rsidRDefault="00D74DEA" w:rsidP="00D74DEA">
      <w:pPr>
        <w:rPr>
          <w:rFonts w:asciiTheme="minorHAnsi" w:hAnsiTheme="minorHAnsi"/>
          <w:b/>
          <w:bCs/>
          <w:sz w:val="28"/>
          <w:szCs w:val="28"/>
        </w:rPr>
      </w:pPr>
      <w:r w:rsidRPr="00181702">
        <w:rPr>
          <w:rFonts w:asciiTheme="minorHAnsi" w:hAnsiTheme="minorHAnsi"/>
          <w:b/>
          <w:bCs/>
          <w:sz w:val="28"/>
          <w:szCs w:val="28"/>
        </w:rPr>
        <w:t xml:space="preserve">Saturday </w:t>
      </w:r>
      <w:r w:rsidR="00AA77EE" w:rsidRPr="00181702">
        <w:rPr>
          <w:rFonts w:asciiTheme="minorHAnsi" w:hAnsiTheme="minorHAnsi"/>
          <w:b/>
          <w:bCs/>
          <w:sz w:val="28"/>
          <w:szCs w:val="28"/>
        </w:rPr>
        <w:t>1</w:t>
      </w:r>
      <w:r w:rsidRPr="00181702">
        <w:rPr>
          <w:rFonts w:asciiTheme="minorHAnsi" w:hAnsiTheme="minorHAnsi"/>
          <w:b/>
          <w:bCs/>
          <w:sz w:val="28"/>
          <w:szCs w:val="28"/>
        </w:rPr>
        <w:t xml:space="preserve">6 </w:t>
      </w:r>
      <w:r w:rsidR="00AA77EE" w:rsidRPr="00181702">
        <w:rPr>
          <w:rFonts w:asciiTheme="minorHAnsi" w:hAnsiTheme="minorHAnsi"/>
          <w:b/>
          <w:bCs/>
          <w:sz w:val="28"/>
          <w:szCs w:val="28"/>
        </w:rPr>
        <w:t>October</w:t>
      </w:r>
      <w:r w:rsidR="00721818" w:rsidRPr="00181702">
        <w:rPr>
          <w:rFonts w:asciiTheme="minorHAnsi" w:hAnsiTheme="minorHAnsi"/>
          <w:b/>
          <w:bCs/>
          <w:sz w:val="28"/>
          <w:szCs w:val="28"/>
        </w:rPr>
        <w:t xml:space="preserve"> 2 – 3 pm</w:t>
      </w:r>
      <w:r w:rsidRPr="00181702">
        <w:rPr>
          <w:rFonts w:asciiTheme="minorHAnsi" w:hAnsiTheme="minorHAnsi"/>
          <w:b/>
          <w:bCs/>
          <w:sz w:val="28"/>
          <w:szCs w:val="28"/>
        </w:rPr>
        <w:t>: Nature Walk</w:t>
      </w:r>
    </w:p>
    <w:p w14:paraId="344901C9" w14:textId="6BEF6429" w:rsidR="00825FAB" w:rsidRPr="00AE1704" w:rsidRDefault="00D02801" w:rsidP="00825FAB">
      <w:pPr>
        <w:rPr>
          <w:rFonts w:asciiTheme="minorHAnsi" w:hAnsiTheme="minorHAnsi"/>
          <w:sz w:val="22"/>
          <w:szCs w:val="22"/>
        </w:rPr>
      </w:pPr>
      <w:r w:rsidRPr="00AE1704">
        <w:rPr>
          <w:rFonts w:asciiTheme="minorHAnsi" w:hAnsiTheme="minorHAnsi"/>
          <w:sz w:val="22"/>
          <w:szCs w:val="22"/>
        </w:rPr>
        <w:t>John O’Boyle will be leading another walk, this time a</w:t>
      </w:r>
      <w:r w:rsidR="00AA77EE" w:rsidRPr="00AE1704">
        <w:rPr>
          <w:rFonts w:asciiTheme="minorHAnsi" w:hAnsiTheme="minorHAnsi"/>
          <w:sz w:val="22"/>
          <w:szCs w:val="22"/>
        </w:rPr>
        <w:t xml:space="preserve">t The Stone House, Stapleford.  Further details </w:t>
      </w:r>
      <w:hyperlink r:id="rId13" w:history="1">
        <w:r w:rsidR="00AA77EE" w:rsidRPr="00AE1704">
          <w:rPr>
            <w:rStyle w:val="Hyperlink"/>
            <w:rFonts w:asciiTheme="minorHAnsi" w:hAnsiTheme="minorHAnsi"/>
            <w:sz w:val="22"/>
            <w:szCs w:val="22"/>
          </w:rPr>
          <w:t>here</w:t>
        </w:r>
      </w:hyperlink>
      <w:r w:rsidR="00AA77EE" w:rsidRPr="00AE1704">
        <w:rPr>
          <w:rFonts w:asciiTheme="minorHAnsi" w:hAnsiTheme="minorHAnsi"/>
          <w:sz w:val="22"/>
          <w:szCs w:val="22"/>
        </w:rPr>
        <w:t>.</w:t>
      </w:r>
    </w:p>
    <w:p w14:paraId="20EB2D66" w14:textId="77777777" w:rsidR="00AE1704" w:rsidRPr="00AE1704" w:rsidRDefault="00AE1704" w:rsidP="00AA77EE">
      <w:pPr>
        <w:outlineLvl w:val="0"/>
        <w:rPr>
          <w:rFonts w:asciiTheme="minorHAnsi" w:hAnsiTheme="minorHAnsi"/>
          <w:b/>
          <w:bCs/>
          <w:kern w:val="36"/>
          <w:sz w:val="22"/>
          <w:szCs w:val="22"/>
        </w:rPr>
      </w:pPr>
    </w:p>
    <w:p w14:paraId="28D1BA57" w14:textId="0C3679CC" w:rsidR="00AA77EE" w:rsidRPr="00AA77EE" w:rsidRDefault="00AA77EE" w:rsidP="00AA77EE">
      <w:pPr>
        <w:outlineLvl w:val="0"/>
        <w:rPr>
          <w:rFonts w:asciiTheme="minorHAnsi" w:hAnsiTheme="minorHAnsi"/>
          <w:b/>
          <w:bCs/>
          <w:kern w:val="36"/>
          <w:sz w:val="28"/>
          <w:szCs w:val="28"/>
        </w:rPr>
      </w:pPr>
      <w:r w:rsidRPr="00AA77EE">
        <w:rPr>
          <w:rFonts w:asciiTheme="minorHAnsi" w:hAnsiTheme="minorHAnsi"/>
          <w:b/>
          <w:bCs/>
          <w:kern w:val="36"/>
          <w:sz w:val="28"/>
          <w:szCs w:val="28"/>
        </w:rPr>
        <w:t>Wednesday 20 October</w:t>
      </w:r>
      <w:r w:rsidRPr="00181702">
        <w:rPr>
          <w:rFonts w:asciiTheme="minorHAnsi" w:hAnsiTheme="minorHAnsi"/>
          <w:b/>
          <w:bCs/>
          <w:kern w:val="36"/>
          <w:sz w:val="28"/>
          <w:szCs w:val="28"/>
        </w:rPr>
        <w:t xml:space="preserve"> </w:t>
      </w:r>
      <w:r w:rsidRPr="00AA77EE">
        <w:rPr>
          <w:rFonts w:asciiTheme="minorHAnsi" w:hAnsiTheme="minorHAnsi"/>
          <w:b/>
          <w:bCs/>
          <w:kern w:val="36"/>
          <w:sz w:val="28"/>
          <w:szCs w:val="28"/>
        </w:rPr>
        <w:t>Workshop</w:t>
      </w:r>
      <w:r w:rsidRPr="00181702">
        <w:rPr>
          <w:rFonts w:asciiTheme="minorHAnsi" w:hAnsiTheme="minorHAnsi"/>
          <w:b/>
          <w:bCs/>
          <w:kern w:val="36"/>
          <w:sz w:val="28"/>
          <w:szCs w:val="28"/>
        </w:rPr>
        <w:t>:</w:t>
      </w:r>
      <w:r w:rsidRPr="00AA77EE">
        <w:rPr>
          <w:rFonts w:asciiTheme="minorHAnsi" w:hAnsiTheme="minorHAnsi"/>
          <w:b/>
          <w:bCs/>
          <w:kern w:val="36"/>
          <w:sz w:val="28"/>
          <w:szCs w:val="28"/>
        </w:rPr>
        <w:t xml:space="preserve"> ‘Action for Climate Justice’</w:t>
      </w:r>
    </w:p>
    <w:p w14:paraId="6EFA3BB9" w14:textId="031C91E1" w:rsidR="00D02801" w:rsidRPr="00181702" w:rsidRDefault="00D02801" w:rsidP="00AA77EE">
      <w:pPr>
        <w:rPr>
          <w:rFonts w:asciiTheme="minorHAnsi" w:hAnsiTheme="minorHAnsi"/>
          <w:b/>
          <w:bCs/>
        </w:rPr>
      </w:pPr>
      <w:r w:rsidRPr="00AA77EE">
        <w:rPr>
          <w:rFonts w:asciiTheme="minorHAnsi" w:hAnsiTheme="minorHAnsi"/>
          <w:b/>
          <w:bCs/>
        </w:rPr>
        <w:t xml:space="preserve">7.30 pm in the Community Room at Cox’s Close, Stapleford; or </w:t>
      </w:r>
      <w:r w:rsidR="00447CBE">
        <w:rPr>
          <w:rFonts w:asciiTheme="minorHAnsi" w:hAnsiTheme="minorHAnsi"/>
          <w:b/>
          <w:bCs/>
        </w:rPr>
        <w:t xml:space="preserve">7.45 </w:t>
      </w:r>
      <w:r w:rsidRPr="00AA77EE">
        <w:rPr>
          <w:rFonts w:asciiTheme="minorHAnsi" w:hAnsiTheme="minorHAnsi"/>
          <w:b/>
          <w:bCs/>
        </w:rPr>
        <w:t>by Zoom.</w:t>
      </w:r>
    </w:p>
    <w:p w14:paraId="1E18A3A2" w14:textId="5C8A67D3" w:rsidR="0053138F" w:rsidRDefault="00AA77EE" w:rsidP="00AA77EE">
      <w:pPr>
        <w:rPr>
          <w:rFonts w:asciiTheme="minorHAnsi" w:hAnsiTheme="minorHAnsi"/>
          <w:sz w:val="22"/>
          <w:szCs w:val="22"/>
        </w:rPr>
      </w:pPr>
      <w:r w:rsidRPr="00AA77EE">
        <w:rPr>
          <w:rFonts w:asciiTheme="minorHAnsi" w:hAnsiTheme="minorHAnsi"/>
          <w:sz w:val="22"/>
          <w:szCs w:val="22"/>
        </w:rPr>
        <w:t>Do you feel bamboozled by all the talk of carbon emissions and COP26?</w:t>
      </w:r>
      <w:r w:rsidR="00D02801" w:rsidRPr="00181702">
        <w:rPr>
          <w:rFonts w:asciiTheme="minorHAnsi" w:hAnsiTheme="minorHAnsi"/>
          <w:sz w:val="22"/>
          <w:szCs w:val="22"/>
        </w:rPr>
        <w:t xml:space="preserve"> </w:t>
      </w:r>
      <w:r w:rsidRPr="00AA77EE">
        <w:rPr>
          <w:rFonts w:asciiTheme="minorHAnsi" w:hAnsiTheme="minorHAnsi"/>
          <w:sz w:val="22"/>
          <w:szCs w:val="22"/>
        </w:rPr>
        <w:t xml:space="preserve"> Do you feel helpless in the face of so much bad news? </w:t>
      </w:r>
      <w:r w:rsidR="00D02801" w:rsidRPr="00181702">
        <w:rPr>
          <w:rFonts w:asciiTheme="minorHAnsi" w:hAnsiTheme="minorHAnsi"/>
          <w:sz w:val="22"/>
          <w:szCs w:val="22"/>
        </w:rPr>
        <w:t xml:space="preserve"> </w:t>
      </w:r>
      <w:r w:rsidRPr="00AA77EE">
        <w:rPr>
          <w:rFonts w:asciiTheme="minorHAnsi" w:hAnsiTheme="minorHAnsi"/>
          <w:sz w:val="22"/>
          <w:szCs w:val="22"/>
        </w:rPr>
        <w:t xml:space="preserve">If so, come along to this friendly workshop </w:t>
      </w:r>
      <w:r w:rsidR="00AE1704">
        <w:rPr>
          <w:rFonts w:asciiTheme="minorHAnsi" w:hAnsiTheme="minorHAnsi"/>
          <w:sz w:val="22"/>
          <w:szCs w:val="22"/>
        </w:rPr>
        <w:t xml:space="preserve">introduced by </w:t>
      </w:r>
      <w:r w:rsidR="00AE1704" w:rsidRPr="00AE1704">
        <w:rPr>
          <w:rFonts w:asciiTheme="minorHAnsi" w:hAnsiTheme="minorHAnsi"/>
          <w:b/>
          <w:bCs/>
          <w:sz w:val="22"/>
          <w:szCs w:val="22"/>
        </w:rPr>
        <w:t>Katie Williams</w:t>
      </w:r>
      <w:r w:rsidR="00AE1704">
        <w:rPr>
          <w:rFonts w:asciiTheme="minorHAnsi" w:hAnsiTheme="minorHAnsi"/>
          <w:sz w:val="22"/>
          <w:szCs w:val="22"/>
        </w:rPr>
        <w:t xml:space="preserve"> from </w:t>
      </w:r>
      <w:r w:rsidRPr="00AA77EE">
        <w:rPr>
          <w:rFonts w:asciiTheme="minorHAnsi" w:hAnsiTheme="minorHAnsi"/>
          <w:sz w:val="22"/>
          <w:szCs w:val="22"/>
        </w:rPr>
        <w:t>the UK Youth Climate Coalition.</w:t>
      </w:r>
      <w:r w:rsidR="00D77B96">
        <w:rPr>
          <w:rFonts w:asciiTheme="minorHAnsi" w:hAnsiTheme="minorHAnsi"/>
          <w:sz w:val="22"/>
          <w:szCs w:val="22"/>
        </w:rPr>
        <w:t xml:space="preserve">  </w:t>
      </w:r>
      <w:r w:rsidR="00AE1704">
        <w:rPr>
          <w:rFonts w:asciiTheme="minorHAnsi" w:hAnsiTheme="minorHAnsi"/>
          <w:sz w:val="22"/>
          <w:szCs w:val="22"/>
        </w:rPr>
        <w:t>She will address the following issues:</w:t>
      </w:r>
    </w:p>
    <w:p w14:paraId="7157ABEB" w14:textId="77777777" w:rsidR="00D77B96" w:rsidRPr="00AA77EE" w:rsidRDefault="00D77B96" w:rsidP="00AA77EE">
      <w:pPr>
        <w:rPr>
          <w:rFonts w:asciiTheme="minorHAnsi" w:hAnsiTheme="minorHAnsi"/>
          <w:sz w:val="18"/>
          <w:szCs w:val="18"/>
        </w:rPr>
      </w:pPr>
    </w:p>
    <w:p w14:paraId="4B123EA0" w14:textId="77777777" w:rsidR="00AA77EE" w:rsidRPr="00AA77EE" w:rsidRDefault="00AA77EE" w:rsidP="00AA77EE">
      <w:pPr>
        <w:numPr>
          <w:ilvl w:val="0"/>
          <w:numId w:val="8"/>
        </w:numPr>
        <w:rPr>
          <w:rFonts w:asciiTheme="minorHAnsi" w:hAnsiTheme="minorHAnsi"/>
          <w:sz w:val="22"/>
          <w:szCs w:val="22"/>
        </w:rPr>
      </w:pPr>
      <w:r w:rsidRPr="00AA77EE">
        <w:rPr>
          <w:rFonts w:asciiTheme="minorHAnsi" w:hAnsiTheme="minorHAnsi"/>
          <w:sz w:val="22"/>
          <w:szCs w:val="22"/>
        </w:rPr>
        <w:t>What is climate justice?</w:t>
      </w:r>
    </w:p>
    <w:p w14:paraId="15F96415" w14:textId="77777777" w:rsidR="00AA77EE" w:rsidRPr="00AA77EE" w:rsidRDefault="00AA77EE" w:rsidP="00AA77EE">
      <w:pPr>
        <w:numPr>
          <w:ilvl w:val="0"/>
          <w:numId w:val="8"/>
        </w:numPr>
        <w:rPr>
          <w:rFonts w:asciiTheme="minorHAnsi" w:hAnsiTheme="minorHAnsi"/>
          <w:sz w:val="22"/>
          <w:szCs w:val="22"/>
        </w:rPr>
      </w:pPr>
      <w:r w:rsidRPr="00AA77EE">
        <w:rPr>
          <w:rFonts w:asciiTheme="minorHAnsi" w:hAnsiTheme="minorHAnsi"/>
          <w:sz w:val="22"/>
          <w:szCs w:val="22"/>
        </w:rPr>
        <w:t>How are people around the world affected by climate change, and what are they doing about it?</w:t>
      </w:r>
    </w:p>
    <w:p w14:paraId="1B8138F2" w14:textId="324A4DCD" w:rsidR="00AA77EE" w:rsidRPr="00181702" w:rsidRDefault="00AA77EE" w:rsidP="00AA77EE">
      <w:pPr>
        <w:numPr>
          <w:ilvl w:val="0"/>
          <w:numId w:val="8"/>
        </w:numPr>
        <w:rPr>
          <w:rFonts w:asciiTheme="minorHAnsi" w:hAnsiTheme="minorHAnsi"/>
          <w:sz w:val="22"/>
          <w:szCs w:val="22"/>
        </w:rPr>
      </w:pPr>
      <w:r w:rsidRPr="00AA77EE">
        <w:rPr>
          <w:rFonts w:asciiTheme="minorHAnsi" w:hAnsiTheme="minorHAnsi"/>
          <w:sz w:val="22"/>
          <w:szCs w:val="22"/>
        </w:rPr>
        <w:t>How is Cambridgeshire affected by climate change, and what can we do about it locally?</w:t>
      </w:r>
    </w:p>
    <w:p w14:paraId="6797840B" w14:textId="77777777" w:rsidR="0053138F" w:rsidRPr="00AA77EE" w:rsidRDefault="0053138F" w:rsidP="0053138F">
      <w:pPr>
        <w:ind w:left="360"/>
        <w:rPr>
          <w:rFonts w:asciiTheme="minorHAnsi" w:hAnsiTheme="minorHAnsi"/>
          <w:sz w:val="18"/>
          <w:szCs w:val="18"/>
        </w:rPr>
      </w:pPr>
    </w:p>
    <w:p w14:paraId="4772620C" w14:textId="33D39CC7" w:rsidR="00AA77EE" w:rsidRPr="00AA77EE" w:rsidRDefault="00AA77EE" w:rsidP="00AA77EE">
      <w:pPr>
        <w:rPr>
          <w:rFonts w:asciiTheme="minorHAnsi" w:hAnsiTheme="minorHAnsi"/>
          <w:sz w:val="22"/>
          <w:szCs w:val="22"/>
        </w:rPr>
      </w:pPr>
      <w:r w:rsidRPr="00AA77EE">
        <w:rPr>
          <w:rFonts w:asciiTheme="minorHAnsi" w:hAnsiTheme="minorHAnsi"/>
          <w:sz w:val="22"/>
          <w:szCs w:val="22"/>
        </w:rPr>
        <w:lastRenderedPageBreak/>
        <w:t>This will be followed by general discussion.</w:t>
      </w:r>
      <w:r w:rsidR="0053138F" w:rsidRPr="00181702">
        <w:rPr>
          <w:rFonts w:asciiTheme="minorHAnsi" w:hAnsiTheme="minorHAnsi"/>
          <w:sz w:val="22"/>
          <w:szCs w:val="22"/>
        </w:rPr>
        <w:t xml:space="preserve">  </w:t>
      </w:r>
      <w:r w:rsidRPr="00AA77EE">
        <w:rPr>
          <w:rFonts w:asciiTheme="minorHAnsi" w:hAnsiTheme="minorHAnsi"/>
          <w:sz w:val="22"/>
          <w:szCs w:val="22"/>
        </w:rPr>
        <w:t>We want you to leave the workshop with good ideas for things you CAN do locally to make a difference</w:t>
      </w:r>
      <w:r w:rsidR="00447CBE">
        <w:rPr>
          <w:rFonts w:asciiTheme="minorHAnsi" w:hAnsiTheme="minorHAnsi"/>
          <w:sz w:val="22"/>
          <w:szCs w:val="22"/>
        </w:rPr>
        <w:t xml:space="preserve"> (see also below*)</w:t>
      </w:r>
      <w:r w:rsidRPr="00AA77EE">
        <w:rPr>
          <w:rFonts w:asciiTheme="minorHAnsi" w:hAnsiTheme="minorHAnsi"/>
          <w:sz w:val="22"/>
          <w:szCs w:val="22"/>
        </w:rPr>
        <w:t>, and some recommendations for books, websites, podcasts etc for further information.</w:t>
      </w:r>
    </w:p>
    <w:p w14:paraId="2FCCD8D3" w14:textId="236BC1DC" w:rsidR="0053138F" w:rsidRPr="00181702" w:rsidRDefault="00AA77EE" w:rsidP="00AA77EE">
      <w:pPr>
        <w:rPr>
          <w:rFonts w:asciiTheme="minorHAnsi" w:hAnsiTheme="minorHAnsi"/>
          <w:sz w:val="22"/>
          <w:szCs w:val="22"/>
        </w:rPr>
      </w:pPr>
      <w:r w:rsidRPr="00AA77EE">
        <w:rPr>
          <w:rFonts w:asciiTheme="minorHAnsi" w:hAnsiTheme="minorHAnsi"/>
          <w:sz w:val="22"/>
          <w:szCs w:val="22"/>
        </w:rPr>
        <w:t xml:space="preserve">Email </w:t>
      </w:r>
      <w:hyperlink r:id="rId14" w:history="1">
        <w:r w:rsidR="0053138F" w:rsidRPr="00AA77EE">
          <w:rPr>
            <w:rStyle w:val="Hyperlink"/>
            <w:rFonts w:asciiTheme="minorHAnsi" w:hAnsiTheme="minorHAnsi"/>
            <w:sz w:val="22"/>
            <w:szCs w:val="22"/>
          </w:rPr>
          <w:t>greengroupssss@gmail.com</w:t>
        </w:r>
      </w:hyperlink>
      <w:r w:rsidR="0053138F" w:rsidRPr="00181702">
        <w:rPr>
          <w:rFonts w:asciiTheme="minorHAnsi" w:hAnsiTheme="minorHAnsi"/>
          <w:sz w:val="22"/>
          <w:szCs w:val="22"/>
        </w:rPr>
        <w:t xml:space="preserve"> </w:t>
      </w:r>
      <w:r w:rsidR="0053138F" w:rsidRPr="00AA77EE">
        <w:rPr>
          <w:rFonts w:asciiTheme="minorHAnsi" w:hAnsiTheme="minorHAnsi"/>
          <w:sz w:val="22"/>
          <w:szCs w:val="22"/>
        </w:rPr>
        <w:t>to reserve a place.</w:t>
      </w:r>
      <w:r w:rsidR="0053138F" w:rsidRPr="00181702">
        <w:rPr>
          <w:rFonts w:asciiTheme="minorHAnsi" w:hAnsiTheme="minorHAnsi"/>
          <w:sz w:val="22"/>
          <w:szCs w:val="22"/>
        </w:rPr>
        <w:t xml:space="preserve"> </w:t>
      </w:r>
      <w:r w:rsidR="0053138F" w:rsidRPr="00AA77EE">
        <w:rPr>
          <w:rFonts w:asciiTheme="minorHAnsi" w:hAnsiTheme="minorHAnsi"/>
          <w:sz w:val="22"/>
          <w:szCs w:val="22"/>
        </w:rPr>
        <w:t xml:space="preserve"> Free; all welcome – see you there!</w:t>
      </w:r>
    </w:p>
    <w:p w14:paraId="122F256D" w14:textId="77777777" w:rsidR="0053138F" w:rsidRPr="00181702" w:rsidRDefault="0053138F" w:rsidP="00AA77EE">
      <w:pPr>
        <w:rPr>
          <w:rFonts w:asciiTheme="minorHAnsi" w:hAnsiTheme="minorHAnsi"/>
          <w:sz w:val="22"/>
          <w:szCs w:val="22"/>
        </w:rPr>
      </w:pPr>
    </w:p>
    <w:p w14:paraId="0A2840CD" w14:textId="225877CC" w:rsidR="00AA77EE" w:rsidRPr="00AA77EE" w:rsidRDefault="00EE7E97" w:rsidP="00AA77EE">
      <w:pPr>
        <w:rPr>
          <w:rFonts w:asciiTheme="minorHAnsi" w:hAnsiTheme="minorHAnsi"/>
          <w:b/>
          <w:bCs/>
          <w:sz w:val="28"/>
          <w:szCs w:val="28"/>
        </w:rPr>
      </w:pPr>
      <w:r w:rsidRPr="00181702">
        <w:rPr>
          <w:rFonts w:asciiTheme="minorHAnsi" w:hAnsiTheme="minorHAnsi"/>
          <w:b/>
          <w:bCs/>
          <w:sz w:val="28"/>
          <w:szCs w:val="28"/>
        </w:rPr>
        <w:t>Thursday 4 November Film: ‘The Sequel: What will follow our Troubled Civilisation?’</w:t>
      </w:r>
    </w:p>
    <w:p w14:paraId="615F5E0F" w14:textId="572E15BB" w:rsidR="00846905" w:rsidRPr="00ED2061" w:rsidRDefault="00EE7E97" w:rsidP="00AA77EE">
      <w:pPr>
        <w:rPr>
          <w:rFonts w:asciiTheme="minorHAnsi" w:hAnsiTheme="minorHAnsi"/>
          <w:sz w:val="22"/>
          <w:szCs w:val="22"/>
        </w:rPr>
      </w:pPr>
      <w:r w:rsidRPr="00ED2061">
        <w:rPr>
          <w:rFonts w:asciiTheme="minorHAnsi" w:hAnsiTheme="minorHAnsi"/>
          <w:sz w:val="22"/>
          <w:szCs w:val="22"/>
        </w:rPr>
        <w:t>7.</w:t>
      </w:r>
      <w:r w:rsidR="00447CBE" w:rsidRPr="00ED2061">
        <w:rPr>
          <w:rFonts w:asciiTheme="minorHAnsi" w:hAnsiTheme="minorHAnsi"/>
          <w:sz w:val="22"/>
          <w:szCs w:val="22"/>
        </w:rPr>
        <w:t>30</w:t>
      </w:r>
      <w:r w:rsidRPr="00ED2061">
        <w:rPr>
          <w:rFonts w:asciiTheme="minorHAnsi" w:hAnsiTheme="minorHAnsi"/>
          <w:sz w:val="22"/>
          <w:szCs w:val="22"/>
        </w:rPr>
        <w:t xml:space="preserve"> pm Sawston Free Church, High Street, Sawston CB22 3BG.</w:t>
      </w:r>
      <w:r w:rsidR="00ED2061" w:rsidRPr="00ED2061">
        <w:rPr>
          <w:rFonts w:asciiTheme="minorHAnsi" w:hAnsiTheme="minorHAnsi"/>
          <w:sz w:val="22"/>
          <w:szCs w:val="22"/>
        </w:rPr>
        <w:t xml:space="preserve">  Free; donations welcome.  </w:t>
      </w:r>
    </w:p>
    <w:p w14:paraId="2BF28729" w14:textId="504210DF" w:rsidR="00846905" w:rsidRPr="00181702" w:rsidRDefault="00EE7E97" w:rsidP="00AA77EE">
      <w:pPr>
        <w:rPr>
          <w:rFonts w:asciiTheme="minorHAnsi" w:hAnsiTheme="minorHAnsi"/>
          <w:sz w:val="22"/>
          <w:szCs w:val="22"/>
        </w:rPr>
      </w:pPr>
      <w:r w:rsidRPr="00181702">
        <w:rPr>
          <w:rFonts w:asciiTheme="minorHAnsi" w:hAnsiTheme="minorHAnsi"/>
          <w:sz w:val="22"/>
          <w:szCs w:val="22"/>
        </w:rPr>
        <w:t>This film (about an hour) is about the vision of the late green thinker, David Fleming.  He was convinced that what he termed the ‘climacteric’, or a perfect storm of events which w</w:t>
      </w:r>
      <w:r w:rsidR="00ED2061">
        <w:rPr>
          <w:rFonts w:asciiTheme="minorHAnsi" w:hAnsiTheme="minorHAnsi"/>
          <w:sz w:val="22"/>
          <w:szCs w:val="22"/>
        </w:rPr>
        <w:t>ill</w:t>
      </w:r>
      <w:r w:rsidRPr="00181702">
        <w:rPr>
          <w:rFonts w:asciiTheme="minorHAnsi" w:hAnsiTheme="minorHAnsi"/>
          <w:sz w:val="22"/>
          <w:szCs w:val="22"/>
        </w:rPr>
        <w:t xml:space="preserve"> disrupt climate, nature and economic systems, is inevitable – what we need to do is create resilience so that we can rebuild society in its wake.  This is a serious film, but one that offers hope and a way forward.</w:t>
      </w:r>
      <w:r w:rsidR="00447CBE">
        <w:rPr>
          <w:rFonts w:asciiTheme="minorHAnsi" w:hAnsiTheme="minorHAnsi"/>
          <w:sz w:val="22"/>
          <w:szCs w:val="22"/>
        </w:rPr>
        <w:t xml:space="preserve">  There will be time to discuss it afterwards.</w:t>
      </w:r>
    </w:p>
    <w:p w14:paraId="36779642" w14:textId="51F245D4" w:rsidR="00EE7E97" w:rsidRPr="00181702" w:rsidRDefault="002F5D97" w:rsidP="00AA77EE">
      <w:pPr>
        <w:rPr>
          <w:rFonts w:asciiTheme="minorHAnsi" w:hAnsiTheme="minorHAnsi"/>
          <w:sz w:val="22"/>
          <w:szCs w:val="22"/>
        </w:rPr>
      </w:pPr>
      <w:r w:rsidRPr="00AA77EE">
        <w:rPr>
          <w:rFonts w:asciiTheme="minorHAnsi" w:hAnsiTheme="minorHAnsi"/>
          <w:sz w:val="22"/>
          <w:szCs w:val="22"/>
        </w:rPr>
        <w:t xml:space="preserve">Email </w:t>
      </w:r>
      <w:hyperlink r:id="rId15" w:history="1">
        <w:r w:rsidRPr="00AA77EE">
          <w:rPr>
            <w:rStyle w:val="Hyperlink"/>
            <w:rFonts w:asciiTheme="minorHAnsi" w:hAnsiTheme="minorHAnsi"/>
            <w:sz w:val="22"/>
            <w:szCs w:val="22"/>
          </w:rPr>
          <w:t>greengroupssss@gmail.com</w:t>
        </w:r>
      </w:hyperlink>
      <w:r w:rsidRPr="00181702">
        <w:rPr>
          <w:rFonts w:asciiTheme="minorHAnsi" w:hAnsiTheme="minorHAnsi"/>
          <w:sz w:val="22"/>
          <w:szCs w:val="22"/>
        </w:rPr>
        <w:t xml:space="preserve"> </w:t>
      </w:r>
      <w:r w:rsidRPr="00AA77EE">
        <w:rPr>
          <w:rFonts w:asciiTheme="minorHAnsi" w:hAnsiTheme="minorHAnsi"/>
          <w:sz w:val="22"/>
          <w:szCs w:val="22"/>
        </w:rPr>
        <w:t>to reserve a place</w:t>
      </w:r>
      <w:r w:rsidR="00ED2061">
        <w:rPr>
          <w:rFonts w:asciiTheme="minorHAnsi" w:hAnsiTheme="minorHAnsi"/>
          <w:sz w:val="22"/>
          <w:szCs w:val="22"/>
        </w:rPr>
        <w:t xml:space="preserve"> and receive any updates</w:t>
      </w:r>
      <w:r w:rsidRPr="00AA77EE">
        <w:rPr>
          <w:rFonts w:asciiTheme="minorHAnsi" w:hAnsiTheme="minorHAnsi"/>
          <w:sz w:val="22"/>
          <w:szCs w:val="22"/>
        </w:rPr>
        <w:t>.</w:t>
      </w:r>
      <w:r w:rsidRPr="00181702">
        <w:rPr>
          <w:rFonts w:asciiTheme="minorHAnsi" w:hAnsiTheme="minorHAnsi"/>
          <w:sz w:val="22"/>
          <w:szCs w:val="22"/>
        </w:rPr>
        <w:t xml:space="preserve"> </w:t>
      </w:r>
      <w:r w:rsidRPr="00AA77EE">
        <w:rPr>
          <w:rFonts w:asciiTheme="minorHAnsi" w:hAnsiTheme="minorHAnsi"/>
          <w:sz w:val="22"/>
          <w:szCs w:val="22"/>
        </w:rPr>
        <w:t xml:space="preserve"> </w:t>
      </w:r>
    </w:p>
    <w:p w14:paraId="04DFA59B" w14:textId="2BE0E6D4" w:rsidR="009E50E3" w:rsidRPr="00181702" w:rsidRDefault="009E50E3" w:rsidP="00FE7F6F">
      <w:pPr>
        <w:rPr>
          <w:rFonts w:asciiTheme="minorHAnsi" w:hAnsiTheme="minorHAnsi"/>
          <w:sz w:val="22"/>
          <w:szCs w:val="22"/>
        </w:rPr>
      </w:pPr>
    </w:p>
    <w:p w14:paraId="6E0414A6" w14:textId="3EDA9A6B" w:rsidR="00353674" w:rsidRPr="00181702" w:rsidRDefault="00353674" w:rsidP="00FE7F6F">
      <w:pPr>
        <w:rPr>
          <w:rFonts w:asciiTheme="minorHAnsi" w:hAnsiTheme="minorHAnsi"/>
          <w:b/>
          <w:bCs/>
          <w:sz w:val="28"/>
          <w:szCs w:val="28"/>
        </w:rPr>
      </w:pPr>
      <w:r w:rsidRPr="00181702">
        <w:rPr>
          <w:rFonts w:asciiTheme="minorHAnsi" w:hAnsiTheme="minorHAnsi"/>
          <w:b/>
          <w:bCs/>
          <w:sz w:val="28"/>
          <w:szCs w:val="28"/>
        </w:rPr>
        <w:t>Thursday 2 December Annual Open Meeting, The Rose, Stapleford</w:t>
      </w:r>
    </w:p>
    <w:p w14:paraId="0151089D" w14:textId="597110D5" w:rsidR="00353674" w:rsidRPr="00181702" w:rsidRDefault="00353674" w:rsidP="00FE7F6F">
      <w:pPr>
        <w:rPr>
          <w:rFonts w:asciiTheme="minorHAnsi" w:hAnsiTheme="minorHAnsi"/>
          <w:sz w:val="22"/>
          <w:szCs w:val="22"/>
        </w:rPr>
      </w:pPr>
      <w:r w:rsidRPr="00181702">
        <w:rPr>
          <w:rFonts w:asciiTheme="minorHAnsi" w:hAnsiTheme="minorHAnsi"/>
          <w:sz w:val="22"/>
          <w:szCs w:val="22"/>
        </w:rPr>
        <w:t>Put the date in your diary – we hope this can be an in-person meeting.  More details in our next regular newsletter, out in November.</w:t>
      </w:r>
    </w:p>
    <w:p w14:paraId="597FC062" w14:textId="77777777" w:rsidR="00353674" w:rsidRPr="00181702" w:rsidRDefault="00353674" w:rsidP="00FE7F6F">
      <w:pPr>
        <w:rPr>
          <w:rFonts w:asciiTheme="minorHAnsi" w:hAnsiTheme="minorHAnsi"/>
          <w:sz w:val="22"/>
          <w:szCs w:val="22"/>
        </w:rPr>
      </w:pPr>
    </w:p>
    <w:p w14:paraId="3D6D10E1" w14:textId="0D68E5B5" w:rsidR="00721818" w:rsidRPr="00791181" w:rsidRDefault="00DE62C4" w:rsidP="00181702">
      <w:pPr>
        <w:jc w:val="center"/>
        <w:rPr>
          <w:rFonts w:asciiTheme="minorHAnsi" w:hAnsiTheme="minorHAnsi"/>
          <w:b/>
          <w:bCs/>
          <w:sz w:val="32"/>
          <w:szCs w:val="32"/>
        </w:rPr>
      </w:pPr>
      <w:r w:rsidRPr="00791181">
        <w:rPr>
          <w:rFonts w:asciiTheme="minorHAnsi" w:hAnsiTheme="minorHAnsi"/>
          <w:b/>
          <w:bCs/>
          <w:sz w:val="32"/>
          <w:szCs w:val="32"/>
        </w:rPr>
        <w:t xml:space="preserve">Other </w:t>
      </w:r>
      <w:r w:rsidR="00181702" w:rsidRPr="00791181">
        <w:rPr>
          <w:rFonts w:asciiTheme="minorHAnsi" w:hAnsiTheme="minorHAnsi"/>
          <w:b/>
          <w:bCs/>
          <w:sz w:val="32"/>
          <w:szCs w:val="32"/>
        </w:rPr>
        <w:t>news</w:t>
      </w:r>
    </w:p>
    <w:p w14:paraId="0C410B80" w14:textId="77777777" w:rsidR="00791181" w:rsidRPr="00791181" w:rsidRDefault="00791181" w:rsidP="00181702">
      <w:pPr>
        <w:jc w:val="center"/>
        <w:rPr>
          <w:rFonts w:asciiTheme="minorHAnsi" w:hAnsiTheme="minorHAnsi"/>
          <w:b/>
          <w:bCs/>
          <w:sz w:val="20"/>
          <w:szCs w:val="20"/>
        </w:rPr>
      </w:pPr>
    </w:p>
    <w:p w14:paraId="525C7B4E" w14:textId="4F1EE8AE" w:rsidR="00353674" w:rsidRPr="00181702" w:rsidRDefault="00353674" w:rsidP="00353674">
      <w:pPr>
        <w:rPr>
          <w:rFonts w:asciiTheme="minorHAnsi" w:hAnsiTheme="minorHAnsi"/>
          <w:sz w:val="22"/>
          <w:szCs w:val="22"/>
        </w:rPr>
      </w:pPr>
      <w:r w:rsidRPr="00181702">
        <w:rPr>
          <w:rFonts w:asciiTheme="minorHAnsi" w:hAnsiTheme="minorHAnsi"/>
          <w:b/>
          <w:bCs/>
          <w:sz w:val="22"/>
          <w:szCs w:val="22"/>
        </w:rPr>
        <w:t>Harston Food Hub</w:t>
      </w:r>
      <w:r w:rsidR="00181702">
        <w:rPr>
          <w:rFonts w:asciiTheme="minorHAnsi" w:hAnsiTheme="minorHAnsi"/>
          <w:sz w:val="22"/>
          <w:szCs w:val="22"/>
        </w:rPr>
        <w:t xml:space="preserve">, </w:t>
      </w:r>
      <w:r w:rsidRPr="00181702">
        <w:rPr>
          <w:rFonts w:asciiTheme="minorHAnsi" w:hAnsiTheme="minorHAnsi"/>
          <w:sz w:val="22"/>
          <w:szCs w:val="22"/>
        </w:rPr>
        <w:t>Wed</w:t>
      </w:r>
      <w:r w:rsidR="00181702">
        <w:rPr>
          <w:rFonts w:asciiTheme="minorHAnsi" w:hAnsiTheme="minorHAnsi"/>
          <w:sz w:val="22"/>
          <w:szCs w:val="22"/>
        </w:rPr>
        <w:t>s</w:t>
      </w:r>
      <w:r w:rsidRPr="00181702">
        <w:rPr>
          <w:rFonts w:asciiTheme="minorHAnsi" w:hAnsiTheme="minorHAnsi"/>
          <w:sz w:val="22"/>
          <w:szCs w:val="22"/>
        </w:rPr>
        <w:t xml:space="preserve"> and Sat 12-2 </w:t>
      </w:r>
      <w:r w:rsidR="00181702">
        <w:rPr>
          <w:rFonts w:asciiTheme="minorHAnsi" w:hAnsiTheme="minorHAnsi"/>
          <w:sz w:val="22"/>
          <w:szCs w:val="22"/>
        </w:rPr>
        <w:t xml:space="preserve">pm </w:t>
      </w:r>
      <w:r w:rsidRPr="00181702">
        <w:rPr>
          <w:rFonts w:asciiTheme="minorHAnsi" w:hAnsiTheme="minorHAnsi"/>
          <w:sz w:val="22"/>
          <w:szCs w:val="22"/>
        </w:rPr>
        <w:t xml:space="preserve">at the Harston Baptist Church (Chapel Lane, CB22 7NG) to help people in the area to access essential food items at the community pantry and to get fresh produce that </w:t>
      </w:r>
      <w:r w:rsidR="00181702" w:rsidRPr="00181702">
        <w:rPr>
          <w:rFonts w:asciiTheme="minorHAnsi" w:hAnsiTheme="minorHAnsi"/>
          <w:sz w:val="22"/>
          <w:szCs w:val="22"/>
        </w:rPr>
        <w:t>might otherwise</w:t>
      </w:r>
      <w:r w:rsidRPr="00181702">
        <w:rPr>
          <w:rFonts w:asciiTheme="minorHAnsi" w:hAnsiTheme="minorHAnsi"/>
          <w:sz w:val="22"/>
          <w:szCs w:val="22"/>
        </w:rPr>
        <w:t xml:space="preserve"> end up in landfill. </w:t>
      </w:r>
      <w:r w:rsidR="00181702" w:rsidRPr="00181702">
        <w:rPr>
          <w:rFonts w:asciiTheme="minorHAnsi" w:hAnsiTheme="minorHAnsi"/>
          <w:sz w:val="22"/>
          <w:szCs w:val="22"/>
        </w:rPr>
        <w:t xml:space="preserve"> </w:t>
      </w:r>
      <w:r w:rsidRPr="00181702">
        <w:rPr>
          <w:rFonts w:asciiTheme="minorHAnsi" w:hAnsiTheme="minorHAnsi"/>
          <w:sz w:val="22"/>
          <w:szCs w:val="22"/>
        </w:rPr>
        <w:t>The fresh produce is available for everyone to share but the pantry is only for people who actually need it.</w:t>
      </w:r>
    </w:p>
    <w:p w14:paraId="54067BF5" w14:textId="50C2FA13" w:rsidR="00C311C0" w:rsidRPr="00181702" w:rsidRDefault="001940B9" w:rsidP="00FE7F6F">
      <w:pPr>
        <w:rPr>
          <w:rFonts w:asciiTheme="minorHAnsi" w:hAnsiTheme="minorHAnsi"/>
          <w:sz w:val="22"/>
          <w:szCs w:val="22"/>
        </w:rPr>
      </w:pPr>
      <w:hyperlink r:id="rId16" w:history="1">
        <w:r w:rsidR="00197564" w:rsidRPr="00181702">
          <w:rPr>
            <w:rStyle w:val="Hyperlink"/>
            <w:rFonts w:asciiTheme="minorHAnsi" w:hAnsiTheme="minorHAnsi"/>
            <w:sz w:val="20"/>
            <w:szCs w:val="20"/>
          </w:rPr>
          <w:t>harstonfoodhub@gmail.com</w:t>
        </w:r>
      </w:hyperlink>
      <w:r w:rsidR="00181702" w:rsidRPr="00181702">
        <w:rPr>
          <w:rFonts w:asciiTheme="minorHAnsi" w:hAnsiTheme="minorHAnsi"/>
          <w:sz w:val="20"/>
          <w:szCs w:val="20"/>
        </w:rPr>
        <w:t xml:space="preserve">  </w:t>
      </w:r>
      <w:r w:rsidR="00181702">
        <w:rPr>
          <w:rFonts w:asciiTheme="minorHAnsi" w:hAnsiTheme="minorHAnsi"/>
          <w:sz w:val="20"/>
          <w:szCs w:val="20"/>
        </w:rPr>
        <w:t xml:space="preserve">  </w:t>
      </w:r>
      <w:r w:rsidR="00197564" w:rsidRPr="00181702">
        <w:rPr>
          <w:rFonts w:asciiTheme="minorHAnsi" w:hAnsiTheme="minorHAnsi"/>
          <w:sz w:val="20"/>
          <w:szCs w:val="20"/>
        </w:rPr>
        <w:t>07876 297001</w:t>
      </w:r>
      <w:r w:rsidR="00181702" w:rsidRPr="00181702">
        <w:rPr>
          <w:rFonts w:asciiTheme="minorHAnsi" w:hAnsiTheme="minorHAnsi"/>
          <w:sz w:val="20"/>
          <w:szCs w:val="20"/>
        </w:rPr>
        <w:t xml:space="preserve"> </w:t>
      </w:r>
      <w:r w:rsidR="00181702">
        <w:rPr>
          <w:rFonts w:asciiTheme="minorHAnsi" w:hAnsiTheme="minorHAnsi"/>
          <w:sz w:val="20"/>
          <w:szCs w:val="20"/>
        </w:rPr>
        <w:t xml:space="preserve">   </w:t>
      </w:r>
      <w:hyperlink r:id="rId17" w:history="1">
        <w:r w:rsidR="00181702" w:rsidRPr="00A67AE6">
          <w:rPr>
            <w:rStyle w:val="Hyperlink"/>
            <w:rFonts w:asciiTheme="minorHAnsi" w:hAnsiTheme="minorHAnsi"/>
            <w:sz w:val="20"/>
            <w:szCs w:val="20"/>
          </w:rPr>
          <w:t>https://www.facebook.com/harstonfoodhub/</w:t>
        </w:r>
      </w:hyperlink>
    </w:p>
    <w:p w14:paraId="4860C142" w14:textId="7843E804" w:rsidR="00C311C0" w:rsidRPr="00AB752D" w:rsidRDefault="00C311C0" w:rsidP="00FE7F6F">
      <w:pPr>
        <w:rPr>
          <w:rFonts w:asciiTheme="minorHAnsi" w:hAnsiTheme="minorHAnsi"/>
          <w:sz w:val="18"/>
          <w:szCs w:val="18"/>
        </w:rPr>
      </w:pPr>
    </w:p>
    <w:p w14:paraId="21485238" w14:textId="77777777" w:rsidR="00F9150E" w:rsidRDefault="0093120F" w:rsidP="00B11D6C">
      <w:pPr>
        <w:rPr>
          <w:rFonts w:asciiTheme="minorHAnsi" w:hAnsiTheme="minorHAnsi"/>
          <w:sz w:val="22"/>
          <w:szCs w:val="22"/>
        </w:rPr>
      </w:pPr>
      <w:r w:rsidRPr="00ED2061">
        <w:rPr>
          <w:rFonts w:asciiTheme="minorHAnsi" w:hAnsiTheme="minorHAnsi"/>
          <w:sz w:val="22"/>
          <w:szCs w:val="22"/>
        </w:rPr>
        <w:t xml:space="preserve">A </w:t>
      </w:r>
      <w:proofErr w:type="spellStart"/>
      <w:r w:rsidRPr="00ED2061">
        <w:rPr>
          <w:rFonts w:asciiTheme="minorHAnsi" w:hAnsiTheme="minorHAnsi"/>
          <w:sz w:val="22"/>
          <w:szCs w:val="22"/>
        </w:rPr>
        <w:t>propos</w:t>
      </w:r>
      <w:proofErr w:type="spellEnd"/>
      <w:r w:rsidRPr="00ED2061">
        <w:rPr>
          <w:rFonts w:asciiTheme="minorHAnsi" w:hAnsiTheme="minorHAnsi"/>
          <w:sz w:val="22"/>
          <w:szCs w:val="22"/>
        </w:rPr>
        <w:t xml:space="preserve"> of climate change, 2G3S supporter Rosemary Jones has drawn our attention to the issue of </w:t>
      </w:r>
      <w:r w:rsidRPr="00ED2061">
        <w:rPr>
          <w:rFonts w:asciiTheme="minorHAnsi" w:hAnsiTheme="minorHAnsi"/>
          <w:b/>
          <w:bCs/>
          <w:sz w:val="22"/>
          <w:szCs w:val="22"/>
        </w:rPr>
        <w:t>reflectivity</w:t>
      </w:r>
      <w:r w:rsidR="00F9150E">
        <w:rPr>
          <w:rFonts w:asciiTheme="minorHAnsi" w:hAnsiTheme="minorHAnsi"/>
          <w:b/>
          <w:bCs/>
          <w:sz w:val="22"/>
          <w:szCs w:val="22"/>
        </w:rPr>
        <w:t xml:space="preserve">, </w:t>
      </w:r>
      <w:r w:rsidR="00F9150E" w:rsidRPr="00F9150E">
        <w:rPr>
          <w:rFonts w:asciiTheme="minorHAnsi" w:hAnsiTheme="minorHAnsi"/>
          <w:sz w:val="22"/>
          <w:szCs w:val="22"/>
        </w:rPr>
        <w:t>which she says is a serious issue currently under-reported</w:t>
      </w:r>
      <w:r w:rsidRPr="00F9150E">
        <w:rPr>
          <w:rFonts w:asciiTheme="minorHAnsi" w:hAnsiTheme="minorHAnsi"/>
          <w:sz w:val="22"/>
          <w:szCs w:val="22"/>
        </w:rPr>
        <w:t xml:space="preserve">.  </w:t>
      </w:r>
      <w:r w:rsidRPr="00ED2061">
        <w:rPr>
          <w:rFonts w:asciiTheme="minorHAnsi" w:hAnsiTheme="minorHAnsi"/>
          <w:sz w:val="22"/>
          <w:szCs w:val="22"/>
        </w:rPr>
        <w:t>She writes:</w:t>
      </w:r>
      <w:r w:rsidR="00791181" w:rsidRPr="00ED2061">
        <w:rPr>
          <w:rFonts w:asciiTheme="minorHAnsi" w:hAnsiTheme="minorHAnsi"/>
          <w:sz w:val="22"/>
          <w:szCs w:val="22"/>
        </w:rPr>
        <w:t xml:space="preserve"> </w:t>
      </w:r>
    </w:p>
    <w:p w14:paraId="75662EAC" w14:textId="4D770DB4" w:rsidR="00B11D6C" w:rsidRPr="00F9150E" w:rsidRDefault="00F9150E" w:rsidP="00B11D6C">
      <w:pPr>
        <w:rPr>
          <w:rFonts w:asciiTheme="minorHAnsi" w:hAnsiTheme="minorHAnsi"/>
          <w:sz w:val="20"/>
          <w:szCs w:val="20"/>
        </w:rPr>
      </w:pPr>
      <w:r w:rsidRPr="00F9150E">
        <w:rPr>
          <w:rFonts w:asciiTheme="minorHAnsi" w:hAnsiTheme="minorHAnsi"/>
          <w:i/>
          <w:iCs/>
          <w:sz w:val="20"/>
          <w:szCs w:val="20"/>
        </w:rPr>
        <w:t>A global decrease in reflected heat caused by melting</w:t>
      </w:r>
      <w:r w:rsidR="00B11D6C" w:rsidRPr="00F9150E">
        <w:rPr>
          <w:rFonts w:asciiTheme="minorHAnsi" w:hAnsiTheme="minorHAnsi"/>
          <w:i/>
          <w:iCs/>
          <w:sz w:val="20"/>
          <w:szCs w:val="20"/>
        </w:rPr>
        <w:t xml:space="preserve"> ice and snow and the construction of roads, runways and buildings in heat-absorbing dark colours almost everywhere on the planet now accounts for half </w:t>
      </w:r>
      <w:r w:rsidR="00447CBE" w:rsidRPr="00F9150E">
        <w:rPr>
          <w:rFonts w:asciiTheme="minorHAnsi" w:hAnsiTheme="minorHAnsi"/>
          <w:i/>
          <w:iCs/>
          <w:sz w:val="20"/>
          <w:szCs w:val="20"/>
        </w:rPr>
        <w:t xml:space="preserve">of </w:t>
      </w:r>
      <w:r w:rsidR="00B11D6C" w:rsidRPr="00F9150E">
        <w:rPr>
          <w:rFonts w:asciiTheme="minorHAnsi" w:hAnsiTheme="minorHAnsi"/>
          <w:i/>
          <w:iCs/>
          <w:sz w:val="20"/>
          <w:szCs w:val="20"/>
        </w:rPr>
        <w:t xml:space="preserve">annual warming.  Recent research indicates </w:t>
      </w:r>
      <w:r w:rsidR="00ED2061" w:rsidRPr="00F9150E">
        <w:rPr>
          <w:rFonts w:asciiTheme="minorHAnsi" w:hAnsiTheme="minorHAnsi"/>
          <w:i/>
          <w:iCs/>
          <w:sz w:val="20"/>
          <w:szCs w:val="20"/>
        </w:rPr>
        <w:t xml:space="preserve">that even </w:t>
      </w:r>
      <w:r w:rsidR="00B11D6C" w:rsidRPr="00F9150E">
        <w:rPr>
          <w:rFonts w:asciiTheme="minorHAnsi" w:hAnsiTheme="minorHAnsi"/>
          <w:i/>
          <w:iCs/>
          <w:sz w:val="20"/>
          <w:szCs w:val="20"/>
        </w:rPr>
        <w:t xml:space="preserve">stopping emissions immediately would not </w:t>
      </w:r>
      <w:r w:rsidRPr="00F9150E">
        <w:rPr>
          <w:rFonts w:asciiTheme="minorHAnsi" w:hAnsiTheme="minorHAnsi"/>
          <w:i/>
          <w:iCs/>
          <w:sz w:val="20"/>
          <w:szCs w:val="20"/>
        </w:rPr>
        <w:t xml:space="preserve">alone </w:t>
      </w:r>
      <w:r w:rsidR="00B11D6C" w:rsidRPr="00F9150E">
        <w:rPr>
          <w:rFonts w:asciiTheme="minorHAnsi" w:hAnsiTheme="minorHAnsi"/>
          <w:i/>
          <w:iCs/>
          <w:sz w:val="20"/>
          <w:szCs w:val="20"/>
        </w:rPr>
        <w:t xml:space="preserve">stop the warming for about 40 years.  </w:t>
      </w:r>
      <w:r w:rsidR="00791181" w:rsidRPr="00F9150E">
        <w:rPr>
          <w:rFonts w:asciiTheme="minorHAnsi" w:hAnsiTheme="minorHAnsi"/>
          <w:i/>
          <w:iCs/>
          <w:sz w:val="20"/>
          <w:szCs w:val="20"/>
        </w:rPr>
        <w:t xml:space="preserve">We </w:t>
      </w:r>
      <w:r w:rsidR="00ED2061" w:rsidRPr="00F9150E">
        <w:rPr>
          <w:rFonts w:asciiTheme="minorHAnsi" w:hAnsiTheme="minorHAnsi"/>
          <w:i/>
          <w:iCs/>
          <w:sz w:val="20"/>
          <w:szCs w:val="20"/>
        </w:rPr>
        <w:t xml:space="preserve">urgently </w:t>
      </w:r>
      <w:r w:rsidR="00791181" w:rsidRPr="00F9150E">
        <w:rPr>
          <w:rFonts w:asciiTheme="minorHAnsi" w:hAnsiTheme="minorHAnsi"/>
          <w:i/>
          <w:iCs/>
          <w:sz w:val="20"/>
          <w:szCs w:val="20"/>
        </w:rPr>
        <w:t>need to introduce</w:t>
      </w:r>
      <w:r w:rsidR="00B11D6C" w:rsidRPr="00F9150E">
        <w:rPr>
          <w:rFonts w:asciiTheme="minorHAnsi" w:hAnsiTheme="minorHAnsi"/>
          <w:i/>
          <w:iCs/>
          <w:sz w:val="20"/>
          <w:szCs w:val="20"/>
        </w:rPr>
        <w:t xml:space="preserve"> </w:t>
      </w:r>
      <w:r w:rsidR="00791181" w:rsidRPr="00F9150E">
        <w:rPr>
          <w:rFonts w:asciiTheme="minorHAnsi" w:hAnsiTheme="minorHAnsi"/>
          <w:i/>
          <w:iCs/>
          <w:sz w:val="20"/>
          <w:szCs w:val="20"/>
        </w:rPr>
        <w:t>measures to</w:t>
      </w:r>
      <w:r w:rsidR="00B11D6C" w:rsidRPr="00F9150E">
        <w:rPr>
          <w:rFonts w:asciiTheme="minorHAnsi" w:hAnsiTheme="minorHAnsi"/>
          <w:i/>
          <w:iCs/>
          <w:sz w:val="20"/>
          <w:szCs w:val="20"/>
        </w:rPr>
        <w:t xml:space="preserve"> re-enabl</w:t>
      </w:r>
      <w:r w:rsidR="00791181" w:rsidRPr="00F9150E">
        <w:rPr>
          <w:rFonts w:asciiTheme="minorHAnsi" w:hAnsiTheme="minorHAnsi"/>
          <w:i/>
          <w:iCs/>
          <w:sz w:val="20"/>
          <w:szCs w:val="20"/>
        </w:rPr>
        <w:t>e</w:t>
      </w:r>
      <w:r w:rsidR="00B11D6C" w:rsidRPr="00F9150E">
        <w:rPr>
          <w:rFonts w:asciiTheme="minorHAnsi" w:hAnsiTheme="minorHAnsi"/>
          <w:i/>
          <w:iCs/>
          <w:sz w:val="20"/>
          <w:szCs w:val="20"/>
        </w:rPr>
        <w:t xml:space="preserve"> solar reflectivity</w:t>
      </w:r>
      <w:r w:rsidR="00791181" w:rsidRPr="00F9150E">
        <w:rPr>
          <w:rFonts w:asciiTheme="minorHAnsi" w:hAnsiTheme="minorHAnsi"/>
          <w:i/>
          <w:iCs/>
          <w:sz w:val="20"/>
          <w:szCs w:val="20"/>
        </w:rPr>
        <w:t>.</w:t>
      </w:r>
    </w:p>
    <w:p w14:paraId="0E5CC6EB" w14:textId="35664B24" w:rsidR="0093120F" w:rsidRPr="00ED2061" w:rsidRDefault="00791181" w:rsidP="00FE7F6F">
      <w:pPr>
        <w:rPr>
          <w:rFonts w:asciiTheme="minorHAnsi" w:hAnsiTheme="minorHAnsi"/>
          <w:sz w:val="22"/>
          <w:szCs w:val="22"/>
        </w:rPr>
      </w:pPr>
      <w:r w:rsidRPr="00ED2061">
        <w:rPr>
          <w:rFonts w:asciiTheme="minorHAnsi" w:hAnsiTheme="minorHAnsi"/>
          <w:sz w:val="22"/>
          <w:szCs w:val="22"/>
        </w:rPr>
        <w:t xml:space="preserve">Rosemary is </w:t>
      </w:r>
      <w:r w:rsidR="00447CBE" w:rsidRPr="00ED2061">
        <w:rPr>
          <w:rFonts w:asciiTheme="minorHAnsi" w:hAnsiTheme="minorHAnsi"/>
          <w:sz w:val="22"/>
          <w:szCs w:val="22"/>
        </w:rPr>
        <w:t xml:space="preserve">researching this further and is </w:t>
      </w:r>
      <w:r w:rsidRPr="00ED2061">
        <w:rPr>
          <w:rFonts w:asciiTheme="minorHAnsi" w:hAnsiTheme="minorHAnsi"/>
          <w:sz w:val="22"/>
          <w:szCs w:val="22"/>
        </w:rPr>
        <w:t xml:space="preserve">hoping to draw up a petition to the UN to ask them to consider such measures, which would also create many jobs.  </w:t>
      </w:r>
    </w:p>
    <w:p w14:paraId="1B4E7F15" w14:textId="77777777" w:rsidR="0093120F" w:rsidRPr="00AB752D" w:rsidRDefault="0093120F" w:rsidP="00AE1704">
      <w:pPr>
        <w:rPr>
          <w:rFonts w:asciiTheme="minorHAnsi" w:hAnsiTheme="minorHAnsi"/>
          <w:sz w:val="18"/>
          <w:szCs w:val="18"/>
        </w:rPr>
      </w:pPr>
    </w:p>
    <w:p w14:paraId="6CF3AC8D" w14:textId="5B0E9C26" w:rsidR="00AE1704" w:rsidRPr="00AE1704" w:rsidRDefault="00447CBE" w:rsidP="00AE1704">
      <w:pPr>
        <w:rPr>
          <w:rFonts w:asciiTheme="minorHAnsi" w:hAnsiTheme="minorHAnsi"/>
          <w:sz w:val="22"/>
          <w:szCs w:val="22"/>
        </w:rPr>
      </w:pPr>
      <w:r>
        <w:rPr>
          <w:rFonts w:asciiTheme="minorHAnsi" w:hAnsiTheme="minorHAnsi"/>
          <w:sz w:val="22"/>
          <w:szCs w:val="22"/>
        </w:rPr>
        <w:t xml:space="preserve">* </w:t>
      </w:r>
      <w:r w:rsidR="00AE1704" w:rsidRPr="00AE1704">
        <w:rPr>
          <w:rFonts w:asciiTheme="minorHAnsi" w:hAnsiTheme="minorHAnsi"/>
          <w:sz w:val="22"/>
          <w:szCs w:val="22"/>
        </w:rPr>
        <w:t xml:space="preserve">See </w:t>
      </w:r>
      <w:r>
        <w:rPr>
          <w:rFonts w:asciiTheme="minorHAnsi" w:hAnsiTheme="minorHAnsi"/>
          <w:sz w:val="22"/>
          <w:szCs w:val="22"/>
        </w:rPr>
        <w:t>the</w:t>
      </w:r>
      <w:r w:rsidR="00AE1704" w:rsidRPr="00AE1704">
        <w:rPr>
          <w:rFonts w:asciiTheme="minorHAnsi" w:hAnsiTheme="minorHAnsi"/>
          <w:sz w:val="22"/>
          <w:szCs w:val="22"/>
        </w:rPr>
        <w:t xml:space="preserve"> </w:t>
      </w:r>
      <w:r w:rsidR="00AE1704">
        <w:rPr>
          <w:rFonts w:asciiTheme="minorHAnsi" w:hAnsiTheme="minorHAnsi"/>
          <w:sz w:val="22"/>
          <w:szCs w:val="22"/>
        </w:rPr>
        <w:t>separate item</w:t>
      </w:r>
      <w:r w:rsidR="00AE1704" w:rsidRPr="00AE1704">
        <w:rPr>
          <w:rFonts w:asciiTheme="minorHAnsi" w:hAnsiTheme="minorHAnsi"/>
          <w:sz w:val="22"/>
          <w:szCs w:val="22"/>
        </w:rPr>
        <w:t xml:space="preserve"> </w:t>
      </w:r>
      <w:r w:rsidR="00AE1704">
        <w:rPr>
          <w:rFonts w:asciiTheme="minorHAnsi" w:hAnsiTheme="minorHAnsi"/>
          <w:sz w:val="22"/>
          <w:szCs w:val="22"/>
        </w:rPr>
        <w:t>following</w:t>
      </w:r>
      <w:r w:rsidR="00AE1704" w:rsidRPr="00AE1704">
        <w:rPr>
          <w:rFonts w:asciiTheme="minorHAnsi" w:hAnsiTheme="minorHAnsi"/>
          <w:sz w:val="22"/>
          <w:szCs w:val="22"/>
        </w:rPr>
        <w:t xml:space="preserve"> this newsletter on </w:t>
      </w:r>
      <w:r w:rsidR="00AE1704" w:rsidRPr="00AE1704">
        <w:rPr>
          <w:rFonts w:asciiTheme="minorHAnsi" w:hAnsiTheme="minorHAnsi"/>
          <w:b/>
          <w:bCs/>
          <w:sz w:val="22"/>
          <w:szCs w:val="22"/>
        </w:rPr>
        <w:t>things we can do individually</w:t>
      </w:r>
      <w:r w:rsidR="00AE1704" w:rsidRPr="00AE1704">
        <w:rPr>
          <w:rFonts w:asciiTheme="minorHAnsi" w:hAnsiTheme="minorHAnsi"/>
          <w:sz w:val="22"/>
          <w:szCs w:val="22"/>
        </w:rPr>
        <w:t xml:space="preserve"> during the </w:t>
      </w:r>
      <w:r w:rsidR="00AE1704" w:rsidRPr="00AE1704">
        <w:rPr>
          <w:rFonts w:asciiTheme="minorHAnsi" w:hAnsiTheme="minorHAnsi"/>
          <w:b/>
          <w:bCs/>
          <w:sz w:val="22"/>
          <w:szCs w:val="22"/>
        </w:rPr>
        <w:t>Great Big Green Week</w:t>
      </w:r>
      <w:r w:rsidR="00AE1704" w:rsidRPr="00AE1704">
        <w:rPr>
          <w:rFonts w:asciiTheme="minorHAnsi" w:hAnsiTheme="minorHAnsi"/>
          <w:sz w:val="22"/>
          <w:szCs w:val="22"/>
        </w:rPr>
        <w:t xml:space="preserve"> and beyond to mitigate climate change and promote biodiversity.  </w:t>
      </w:r>
      <w:r w:rsidR="00EE262D">
        <w:rPr>
          <w:rFonts w:asciiTheme="minorHAnsi" w:hAnsiTheme="minorHAnsi"/>
          <w:sz w:val="22"/>
          <w:szCs w:val="22"/>
        </w:rPr>
        <w:t>Claire and I</w:t>
      </w:r>
      <w:r w:rsidR="00AE1704" w:rsidRPr="00AE1704">
        <w:rPr>
          <w:rFonts w:asciiTheme="minorHAnsi" w:hAnsiTheme="minorHAnsi"/>
          <w:sz w:val="22"/>
          <w:szCs w:val="22"/>
        </w:rPr>
        <w:t xml:space="preserve"> had planned to </w:t>
      </w:r>
      <w:r w:rsidR="00AE1704">
        <w:rPr>
          <w:rFonts w:asciiTheme="minorHAnsi" w:hAnsiTheme="minorHAnsi"/>
          <w:sz w:val="22"/>
          <w:szCs w:val="22"/>
        </w:rPr>
        <w:t>suggest</w:t>
      </w:r>
      <w:r w:rsidR="00AE1704" w:rsidRPr="00AE1704">
        <w:rPr>
          <w:rFonts w:asciiTheme="minorHAnsi" w:hAnsiTheme="minorHAnsi"/>
          <w:sz w:val="22"/>
          <w:szCs w:val="22"/>
        </w:rPr>
        <w:t xml:space="preserve"> </w:t>
      </w:r>
      <w:r>
        <w:rPr>
          <w:rFonts w:asciiTheme="minorHAnsi" w:hAnsiTheme="minorHAnsi"/>
          <w:sz w:val="22"/>
          <w:szCs w:val="22"/>
        </w:rPr>
        <w:t>‘</w:t>
      </w:r>
      <w:r w:rsidR="00AE1704" w:rsidRPr="00AE1704">
        <w:rPr>
          <w:rFonts w:asciiTheme="minorHAnsi" w:hAnsiTheme="minorHAnsi"/>
          <w:sz w:val="22"/>
          <w:szCs w:val="22"/>
        </w:rPr>
        <w:t>10 easy things’</w:t>
      </w:r>
      <w:r w:rsidR="00ED2061">
        <w:rPr>
          <w:rFonts w:asciiTheme="minorHAnsi" w:hAnsiTheme="minorHAnsi"/>
          <w:sz w:val="22"/>
          <w:szCs w:val="22"/>
        </w:rPr>
        <w:t>,</w:t>
      </w:r>
      <w:r w:rsidR="00AE1704" w:rsidRPr="00AE1704">
        <w:rPr>
          <w:rFonts w:asciiTheme="minorHAnsi" w:hAnsiTheme="minorHAnsi"/>
          <w:sz w:val="22"/>
          <w:szCs w:val="22"/>
        </w:rPr>
        <w:t xml:space="preserve"> but that proved too difficult</w:t>
      </w:r>
      <w:r w:rsidR="00ED2061">
        <w:rPr>
          <w:rFonts w:asciiTheme="minorHAnsi" w:hAnsiTheme="minorHAnsi"/>
          <w:sz w:val="22"/>
          <w:szCs w:val="22"/>
        </w:rPr>
        <w:t xml:space="preserve"> - t</w:t>
      </w:r>
      <w:r w:rsidR="00AE1704" w:rsidRPr="00AE1704">
        <w:rPr>
          <w:rFonts w:asciiTheme="minorHAnsi" w:hAnsiTheme="minorHAnsi"/>
          <w:sz w:val="22"/>
          <w:szCs w:val="22"/>
        </w:rPr>
        <w:t xml:space="preserve">here are so many things </w:t>
      </w:r>
      <w:r w:rsidR="00AE1704">
        <w:rPr>
          <w:rFonts w:asciiTheme="minorHAnsi" w:hAnsiTheme="minorHAnsi"/>
          <w:sz w:val="22"/>
          <w:szCs w:val="22"/>
        </w:rPr>
        <w:t>we</w:t>
      </w:r>
      <w:r w:rsidR="00AE1704" w:rsidRPr="00AE1704">
        <w:rPr>
          <w:rFonts w:asciiTheme="minorHAnsi" w:hAnsiTheme="minorHAnsi"/>
          <w:sz w:val="22"/>
          <w:szCs w:val="22"/>
        </w:rPr>
        <w:t xml:space="preserve"> </w:t>
      </w:r>
      <w:r w:rsidR="00AE1704">
        <w:rPr>
          <w:rFonts w:asciiTheme="minorHAnsi" w:hAnsiTheme="minorHAnsi"/>
          <w:sz w:val="22"/>
          <w:szCs w:val="22"/>
        </w:rPr>
        <w:t>can</w:t>
      </w:r>
      <w:r w:rsidR="00AE1704" w:rsidRPr="00AE1704">
        <w:rPr>
          <w:rFonts w:asciiTheme="minorHAnsi" w:hAnsiTheme="minorHAnsi"/>
          <w:sz w:val="22"/>
          <w:szCs w:val="22"/>
        </w:rPr>
        <w:t xml:space="preserve"> do!*  Maybe your First Thing could be to go through the list and work out your own ten….?</w:t>
      </w:r>
    </w:p>
    <w:p w14:paraId="5B2F83B9" w14:textId="77777777" w:rsidR="00AE1704" w:rsidRPr="00AE1704" w:rsidRDefault="00AE1704" w:rsidP="00AE1704">
      <w:pPr>
        <w:rPr>
          <w:rFonts w:asciiTheme="minorHAnsi" w:hAnsiTheme="minorHAnsi"/>
          <w:sz w:val="22"/>
          <w:szCs w:val="22"/>
        </w:rPr>
      </w:pPr>
      <w:r w:rsidRPr="00AE1704">
        <w:rPr>
          <w:rFonts w:asciiTheme="minorHAnsi" w:hAnsiTheme="minorHAnsi"/>
          <w:sz w:val="22"/>
          <w:szCs w:val="22"/>
        </w:rPr>
        <w:t xml:space="preserve">(*..or NOT do so often – </w:t>
      </w:r>
      <w:proofErr w:type="spellStart"/>
      <w:r w:rsidRPr="00AE1704">
        <w:rPr>
          <w:rFonts w:asciiTheme="minorHAnsi" w:hAnsiTheme="minorHAnsi"/>
          <w:sz w:val="22"/>
          <w:szCs w:val="22"/>
        </w:rPr>
        <w:t>eg</w:t>
      </w:r>
      <w:proofErr w:type="spellEnd"/>
      <w:r w:rsidRPr="00AE1704">
        <w:rPr>
          <w:rFonts w:asciiTheme="minorHAnsi" w:hAnsiTheme="minorHAnsi"/>
          <w:sz w:val="22"/>
          <w:szCs w:val="22"/>
        </w:rPr>
        <w:t xml:space="preserve"> mowing the lawn; washing clothes; buying new stuff….)</w:t>
      </w:r>
    </w:p>
    <w:p w14:paraId="095069B3" w14:textId="44BDF0AE" w:rsidR="00AE1704" w:rsidRDefault="00AE1704" w:rsidP="00FE7F6F">
      <w:pPr>
        <w:rPr>
          <w:rFonts w:asciiTheme="minorHAnsi" w:hAnsiTheme="minorHAnsi"/>
          <w:sz w:val="22"/>
          <w:szCs w:val="22"/>
        </w:rPr>
      </w:pPr>
    </w:p>
    <w:p w14:paraId="5FF31A2C" w14:textId="279543FA" w:rsidR="00FE7F6F" w:rsidRPr="00A27A09" w:rsidRDefault="00846905" w:rsidP="00FE7F6F">
      <w:pPr>
        <w:rPr>
          <w:rFonts w:asciiTheme="minorHAnsi" w:hAnsiTheme="minorHAnsi"/>
          <w:b/>
          <w:bCs/>
          <w:i/>
          <w:iCs/>
          <w:sz w:val="22"/>
          <w:szCs w:val="22"/>
        </w:rPr>
      </w:pPr>
      <w:r w:rsidRPr="00A27A09">
        <w:rPr>
          <w:rFonts w:asciiTheme="minorHAnsi" w:hAnsiTheme="minorHAnsi"/>
          <w:b/>
          <w:bCs/>
          <w:i/>
          <w:iCs/>
          <w:sz w:val="22"/>
          <w:szCs w:val="22"/>
        </w:rPr>
        <w:t>Our</w:t>
      </w:r>
      <w:r w:rsidR="00FE7F6F" w:rsidRPr="00A27A09">
        <w:rPr>
          <w:rFonts w:asciiTheme="minorHAnsi" w:hAnsiTheme="minorHAnsi"/>
          <w:b/>
          <w:bCs/>
          <w:i/>
          <w:iCs/>
          <w:sz w:val="22"/>
          <w:szCs w:val="22"/>
        </w:rPr>
        <w:t xml:space="preserve"> next regular newsletter will be </w:t>
      </w:r>
      <w:r w:rsidR="00C311C0" w:rsidRPr="00A27A09">
        <w:rPr>
          <w:rFonts w:asciiTheme="minorHAnsi" w:hAnsiTheme="minorHAnsi"/>
          <w:b/>
          <w:bCs/>
          <w:i/>
          <w:iCs/>
          <w:sz w:val="22"/>
          <w:szCs w:val="22"/>
        </w:rPr>
        <w:t xml:space="preserve">out in </w:t>
      </w:r>
      <w:r w:rsidR="009E50E3" w:rsidRPr="00A27A09">
        <w:rPr>
          <w:rFonts w:asciiTheme="minorHAnsi" w:hAnsiTheme="minorHAnsi"/>
          <w:b/>
          <w:bCs/>
          <w:i/>
          <w:iCs/>
          <w:sz w:val="22"/>
          <w:szCs w:val="22"/>
        </w:rPr>
        <w:t>November</w:t>
      </w:r>
      <w:r w:rsidR="00FE7F6F" w:rsidRPr="00A27A09">
        <w:rPr>
          <w:rFonts w:asciiTheme="minorHAnsi" w:hAnsiTheme="minorHAnsi"/>
          <w:b/>
          <w:bCs/>
          <w:i/>
          <w:iCs/>
          <w:sz w:val="22"/>
          <w:szCs w:val="22"/>
        </w:rPr>
        <w:t>.</w:t>
      </w:r>
      <w:r w:rsidR="002E4F25" w:rsidRPr="00A27A09">
        <w:rPr>
          <w:rFonts w:asciiTheme="minorHAnsi" w:hAnsiTheme="minorHAnsi"/>
          <w:b/>
          <w:bCs/>
          <w:i/>
          <w:iCs/>
          <w:sz w:val="22"/>
          <w:szCs w:val="22"/>
        </w:rPr>
        <w:t xml:space="preserve">  Meanwhile, </w:t>
      </w:r>
      <w:r w:rsidR="00447CBE" w:rsidRPr="00A27A09">
        <w:rPr>
          <w:rFonts w:asciiTheme="minorHAnsi" w:hAnsiTheme="minorHAnsi"/>
          <w:b/>
          <w:bCs/>
          <w:i/>
          <w:iCs/>
          <w:sz w:val="22"/>
          <w:szCs w:val="22"/>
        </w:rPr>
        <w:t>you can still</w:t>
      </w:r>
      <w:r w:rsidR="002E4F25" w:rsidRPr="00A27A09">
        <w:rPr>
          <w:rFonts w:asciiTheme="minorHAnsi" w:hAnsiTheme="minorHAnsi"/>
          <w:b/>
          <w:bCs/>
          <w:i/>
          <w:iCs/>
          <w:sz w:val="22"/>
          <w:szCs w:val="22"/>
        </w:rPr>
        <w:t xml:space="preserve"> support the UK Youth Climate Coalition by signing the open letter </w:t>
      </w:r>
      <w:r w:rsidR="007B1D79" w:rsidRPr="00A27A09">
        <w:rPr>
          <w:rFonts w:asciiTheme="minorHAnsi" w:hAnsiTheme="minorHAnsi"/>
          <w:b/>
          <w:bCs/>
          <w:i/>
          <w:iCs/>
          <w:sz w:val="22"/>
          <w:szCs w:val="22"/>
        </w:rPr>
        <w:t xml:space="preserve">to Anthony Browne </w:t>
      </w:r>
      <w:r w:rsidR="002E4F25" w:rsidRPr="00A27A09">
        <w:rPr>
          <w:rFonts w:asciiTheme="minorHAnsi" w:hAnsiTheme="minorHAnsi"/>
          <w:b/>
          <w:bCs/>
          <w:i/>
          <w:iCs/>
          <w:sz w:val="22"/>
          <w:szCs w:val="22"/>
        </w:rPr>
        <w:t xml:space="preserve">about the </w:t>
      </w:r>
      <w:hyperlink r:id="rId18" w:history="1">
        <w:r w:rsidR="002E4F25" w:rsidRPr="00A27A09">
          <w:rPr>
            <w:rStyle w:val="Hyperlink"/>
            <w:rFonts w:asciiTheme="minorHAnsi" w:hAnsiTheme="minorHAnsi"/>
            <w:b/>
            <w:bCs/>
            <w:i/>
            <w:iCs/>
            <w:sz w:val="22"/>
            <w:szCs w:val="22"/>
          </w:rPr>
          <w:t>Climate and Ecological Emergency Bill</w:t>
        </w:r>
      </w:hyperlink>
      <w:r w:rsidR="002E4F25" w:rsidRPr="00A27A09">
        <w:rPr>
          <w:rFonts w:asciiTheme="minorHAnsi" w:hAnsiTheme="minorHAnsi"/>
          <w:b/>
          <w:bCs/>
          <w:i/>
          <w:iCs/>
          <w:sz w:val="22"/>
          <w:szCs w:val="22"/>
        </w:rPr>
        <w:t xml:space="preserve"> – </w:t>
      </w:r>
      <w:r w:rsidR="007B1D79" w:rsidRPr="00A27A09">
        <w:rPr>
          <w:rFonts w:asciiTheme="minorHAnsi" w:hAnsiTheme="minorHAnsi"/>
          <w:b/>
          <w:bCs/>
          <w:i/>
          <w:iCs/>
          <w:sz w:val="22"/>
          <w:szCs w:val="22"/>
        </w:rPr>
        <w:t xml:space="preserve">see details on </w:t>
      </w:r>
      <w:r w:rsidR="002E4F25" w:rsidRPr="00A27A09">
        <w:rPr>
          <w:rFonts w:asciiTheme="minorHAnsi" w:hAnsiTheme="minorHAnsi"/>
          <w:b/>
          <w:bCs/>
          <w:i/>
          <w:iCs/>
          <w:sz w:val="22"/>
          <w:szCs w:val="22"/>
        </w:rPr>
        <w:t xml:space="preserve">our website </w:t>
      </w:r>
      <w:hyperlink r:id="rId19" w:history="1">
        <w:r w:rsidR="002E4F25" w:rsidRPr="00A27A09">
          <w:rPr>
            <w:rStyle w:val="Hyperlink"/>
            <w:rFonts w:asciiTheme="minorHAnsi" w:hAnsiTheme="minorHAnsi"/>
            <w:b/>
            <w:bCs/>
            <w:i/>
            <w:iCs/>
            <w:sz w:val="22"/>
            <w:szCs w:val="22"/>
          </w:rPr>
          <w:t>here</w:t>
        </w:r>
      </w:hyperlink>
      <w:r w:rsidR="002E4F25" w:rsidRPr="00A27A09">
        <w:rPr>
          <w:rFonts w:asciiTheme="minorHAnsi" w:hAnsiTheme="minorHAnsi"/>
          <w:b/>
          <w:bCs/>
          <w:i/>
          <w:iCs/>
          <w:sz w:val="22"/>
          <w:szCs w:val="22"/>
        </w:rPr>
        <w:t>.</w:t>
      </w:r>
    </w:p>
    <w:p w14:paraId="49B8F0B4" w14:textId="77777777" w:rsidR="00447CBE" w:rsidRPr="0093120F" w:rsidRDefault="00447CBE" w:rsidP="00FE7F6F">
      <w:pPr>
        <w:rPr>
          <w:rFonts w:asciiTheme="minorHAnsi" w:hAnsiTheme="minorHAnsi"/>
          <w:b/>
          <w:bCs/>
          <w:i/>
          <w:iCs/>
          <w:sz w:val="20"/>
          <w:szCs w:val="20"/>
        </w:rPr>
      </w:pPr>
    </w:p>
    <w:p w14:paraId="0C3FE493" w14:textId="17677D42" w:rsidR="00FE7F6F" w:rsidRDefault="00ED2061" w:rsidP="00FE7F6F">
      <w:pPr>
        <w:rPr>
          <w:rFonts w:asciiTheme="minorHAnsi" w:hAnsiTheme="minorHAnsi"/>
          <w:i/>
          <w:iCs/>
          <w:sz w:val="22"/>
          <w:szCs w:val="22"/>
        </w:rPr>
      </w:pPr>
      <w:r>
        <w:rPr>
          <w:rFonts w:asciiTheme="minorHAnsi" w:hAnsiTheme="minorHAnsi"/>
          <w:i/>
          <w:iCs/>
          <w:sz w:val="22"/>
          <w:szCs w:val="22"/>
        </w:rPr>
        <w:t xml:space="preserve">Linda </w:t>
      </w:r>
      <w:proofErr w:type="spellStart"/>
      <w:r>
        <w:rPr>
          <w:rFonts w:asciiTheme="minorHAnsi" w:hAnsiTheme="minorHAnsi"/>
          <w:i/>
          <w:iCs/>
          <w:sz w:val="22"/>
          <w:szCs w:val="22"/>
        </w:rPr>
        <w:t>Whitebread</w:t>
      </w:r>
      <w:proofErr w:type="spellEnd"/>
    </w:p>
    <w:p w14:paraId="783CFA61" w14:textId="77777777" w:rsidR="00ED2061" w:rsidRPr="00181702" w:rsidRDefault="00ED2061" w:rsidP="00FE7F6F">
      <w:pPr>
        <w:rPr>
          <w:rFonts w:asciiTheme="minorHAnsi" w:hAnsiTheme="minorHAnsi"/>
          <w:i/>
          <w:iCs/>
          <w:sz w:val="22"/>
          <w:szCs w:val="22"/>
        </w:rPr>
      </w:pPr>
    </w:p>
    <w:p w14:paraId="494DA8C0" w14:textId="1DEC21AD" w:rsidR="00FE7F6F" w:rsidRDefault="00FE7F6F" w:rsidP="00FE7F6F">
      <w:pPr>
        <w:pStyle w:val="NormalWeb"/>
        <w:spacing w:before="0" w:beforeAutospacing="0" w:after="0" w:afterAutospacing="0"/>
        <w:jc w:val="center"/>
        <w:rPr>
          <w:rFonts w:asciiTheme="minorHAnsi" w:hAnsiTheme="minorHAnsi" w:cstheme="majorHAnsi"/>
          <w:sz w:val="22"/>
          <w:szCs w:val="22"/>
          <w:lang w:val="en"/>
        </w:rPr>
      </w:pPr>
      <w:r w:rsidRPr="00181702">
        <w:rPr>
          <w:rFonts w:asciiTheme="minorHAnsi" w:hAnsiTheme="minorHAnsi"/>
          <w:noProof/>
          <w:sz w:val="22"/>
          <w:szCs w:val="22"/>
        </w:rPr>
        <w:drawing>
          <wp:inline distT="0" distB="0" distL="0" distR="0" wp14:anchorId="434F9CA6" wp14:editId="60397068">
            <wp:extent cx="752475" cy="742848"/>
            <wp:effectExtent l="0" t="0" r="0" b="0"/>
            <wp:docPr id="24" name="Picture 24" descr="Macintosh HD:Users:lindawhitebread:Desktop:2G3S_logo_withbord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ndawhitebread:Desktop:2G3S_logo_withborder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295" cy="748593"/>
                    </a:xfrm>
                    <a:prstGeom prst="rect">
                      <a:avLst/>
                    </a:prstGeom>
                    <a:noFill/>
                    <a:ln>
                      <a:noFill/>
                    </a:ln>
                  </pic:spPr>
                </pic:pic>
              </a:graphicData>
            </a:graphic>
          </wp:inline>
        </w:drawing>
      </w:r>
      <w:r w:rsidRPr="00181702">
        <w:rPr>
          <w:rFonts w:asciiTheme="minorHAnsi" w:hAnsiTheme="minorHAnsi"/>
          <w:noProof/>
          <w:sz w:val="22"/>
          <w:szCs w:val="22"/>
        </w:rPr>
        <w:drawing>
          <wp:inline distT="0" distB="0" distL="0" distR="0" wp14:anchorId="169A3966" wp14:editId="3598BBF2">
            <wp:extent cx="752475" cy="742848"/>
            <wp:effectExtent l="0" t="0" r="0" b="0"/>
            <wp:docPr id="25" name="Picture 25" descr="Macintosh HD:Users:lindawhitebread:Desktop:2G3S_logo_withbord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ndawhitebread:Desktop:2G3S_logo_withborder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295" cy="748593"/>
                    </a:xfrm>
                    <a:prstGeom prst="rect">
                      <a:avLst/>
                    </a:prstGeom>
                    <a:noFill/>
                    <a:ln>
                      <a:noFill/>
                    </a:ln>
                  </pic:spPr>
                </pic:pic>
              </a:graphicData>
            </a:graphic>
          </wp:inline>
        </w:drawing>
      </w:r>
      <w:r w:rsidRPr="00181702">
        <w:rPr>
          <w:rFonts w:asciiTheme="minorHAnsi" w:hAnsiTheme="minorHAnsi"/>
          <w:noProof/>
          <w:sz w:val="22"/>
          <w:szCs w:val="22"/>
        </w:rPr>
        <w:drawing>
          <wp:inline distT="0" distB="0" distL="0" distR="0" wp14:anchorId="3F6F0E1A" wp14:editId="227CD776">
            <wp:extent cx="752475" cy="742848"/>
            <wp:effectExtent l="0" t="0" r="0" b="0"/>
            <wp:docPr id="26" name="Picture 26" descr="Macintosh HD:Users:lindawhitebread:Desktop:2G3S_logo_withbord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ndawhitebread:Desktop:2G3S_logo_withborder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295" cy="748593"/>
                    </a:xfrm>
                    <a:prstGeom prst="rect">
                      <a:avLst/>
                    </a:prstGeom>
                    <a:noFill/>
                    <a:ln>
                      <a:noFill/>
                    </a:ln>
                  </pic:spPr>
                </pic:pic>
              </a:graphicData>
            </a:graphic>
          </wp:inline>
        </w:drawing>
      </w:r>
      <w:r w:rsidRPr="00181702">
        <w:rPr>
          <w:rFonts w:asciiTheme="minorHAnsi" w:hAnsiTheme="minorHAnsi"/>
          <w:noProof/>
          <w:sz w:val="22"/>
          <w:szCs w:val="22"/>
        </w:rPr>
        <w:drawing>
          <wp:inline distT="0" distB="0" distL="0" distR="0" wp14:anchorId="2A627F71" wp14:editId="1FBFE706">
            <wp:extent cx="752475" cy="742848"/>
            <wp:effectExtent l="0" t="0" r="0" b="0"/>
            <wp:docPr id="27" name="Picture 27" descr="Macintosh HD:Users:lindawhitebread:Desktop:2G3S_logo_withbord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ndawhitebread:Desktop:2G3S_logo_withborder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295" cy="748593"/>
                    </a:xfrm>
                    <a:prstGeom prst="rect">
                      <a:avLst/>
                    </a:prstGeom>
                    <a:noFill/>
                    <a:ln>
                      <a:noFill/>
                    </a:ln>
                  </pic:spPr>
                </pic:pic>
              </a:graphicData>
            </a:graphic>
          </wp:inline>
        </w:drawing>
      </w:r>
      <w:r w:rsidRPr="00181702">
        <w:rPr>
          <w:rFonts w:asciiTheme="minorHAnsi" w:hAnsiTheme="minorHAnsi"/>
          <w:noProof/>
          <w:sz w:val="22"/>
          <w:szCs w:val="22"/>
        </w:rPr>
        <w:drawing>
          <wp:inline distT="0" distB="0" distL="0" distR="0" wp14:anchorId="200E83E9" wp14:editId="67E733FF">
            <wp:extent cx="752475" cy="742848"/>
            <wp:effectExtent l="0" t="0" r="0" b="0"/>
            <wp:docPr id="28" name="Picture 28" descr="Macintosh HD:Users:lindawhitebread:Desktop:2G3S_logo_withbord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ndawhitebread:Desktop:2G3S_logo_withborder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295" cy="748593"/>
                    </a:xfrm>
                    <a:prstGeom prst="rect">
                      <a:avLst/>
                    </a:prstGeom>
                    <a:noFill/>
                    <a:ln>
                      <a:noFill/>
                    </a:ln>
                  </pic:spPr>
                </pic:pic>
              </a:graphicData>
            </a:graphic>
          </wp:inline>
        </w:drawing>
      </w:r>
      <w:r w:rsidRPr="00181702">
        <w:rPr>
          <w:rFonts w:asciiTheme="minorHAnsi" w:hAnsiTheme="minorHAnsi"/>
          <w:noProof/>
          <w:sz w:val="22"/>
          <w:szCs w:val="22"/>
        </w:rPr>
        <w:drawing>
          <wp:inline distT="0" distB="0" distL="0" distR="0" wp14:anchorId="2BC299E0" wp14:editId="6395F0DA">
            <wp:extent cx="752475" cy="742848"/>
            <wp:effectExtent l="0" t="0" r="0" b="0"/>
            <wp:docPr id="29" name="Picture 29" descr="Macintosh HD:Users:lindawhitebread:Desktop:2G3S_logo_withbord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ndawhitebread:Desktop:2G3S_logo_withborder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295" cy="748593"/>
                    </a:xfrm>
                    <a:prstGeom prst="rect">
                      <a:avLst/>
                    </a:prstGeom>
                    <a:noFill/>
                    <a:ln>
                      <a:noFill/>
                    </a:ln>
                  </pic:spPr>
                </pic:pic>
              </a:graphicData>
            </a:graphic>
          </wp:inline>
        </w:drawing>
      </w:r>
    </w:p>
    <w:p w14:paraId="7FA1D15E" w14:textId="7EEA574E" w:rsidR="00440F08" w:rsidRPr="00D97EFA" w:rsidRDefault="00440F08" w:rsidP="00440F08">
      <w:pPr>
        <w:jc w:val="center"/>
        <w:rPr>
          <w:rFonts w:ascii="Cambria" w:hAnsi="Cambria"/>
          <w:b/>
          <w:bCs/>
          <w:sz w:val="28"/>
          <w:szCs w:val="28"/>
        </w:rPr>
      </w:pPr>
      <w:r w:rsidRPr="00D97EFA">
        <w:rPr>
          <w:rFonts w:ascii="Cambria" w:hAnsi="Cambria"/>
          <w:b/>
          <w:bCs/>
          <w:sz w:val="28"/>
          <w:szCs w:val="28"/>
        </w:rPr>
        <w:lastRenderedPageBreak/>
        <w:t xml:space="preserve">Things </w:t>
      </w:r>
      <w:r w:rsidR="00D97EFA">
        <w:rPr>
          <w:rFonts w:ascii="Cambria" w:hAnsi="Cambria"/>
          <w:b/>
          <w:bCs/>
          <w:sz w:val="28"/>
          <w:szCs w:val="28"/>
        </w:rPr>
        <w:t>you</w:t>
      </w:r>
      <w:r w:rsidRPr="00D97EFA">
        <w:rPr>
          <w:rFonts w:ascii="Cambria" w:hAnsi="Cambria"/>
          <w:b/>
          <w:bCs/>
          <w:sz w:val="28"/>
          <w:szCs w:val="28"/>
        </w:rPr>
        <w:t xml:space="preserve"> can do to help combat the Climate and Biodiversity Crisis</w:t>
      </w:r>
    </w:p>
    <w:p w14:paraId="7DEA0B5D" w14:textId="77777777" w:rsidR="00440F08" w:rsidRPr="008D0809" w:rsidRDefault="00440F08" w:rsidP="00440F08">
      <w:pPr>
        <w:rPr>
          <w:rFonts w:ascii="Cambria" w:hAnsi="Cambria"/>
          <w:b/>
          <w:bCs/>
          <w:sz w:val="20"/>
          <w:szCs w:val="20"/>
        </w:rPr>
      </w:pPr>
    </w:p>
    <w:p w14:paraId="16C2F7AF" w14:textId="77777777" w:rsidR="00440F08" w:rsidRPr="00D97EFA" w:rsidRDefault="00440F08" w:rsidP="00440F08">
      <w:pPr>
        <w:rPr>
          <w:rFonts w:ascii="Cambria" w:hAnsi="Cambria"/>
          <w:b/>
          <w:bCs/>
          <w:sz w:val="28"/>
          <w:szCs w:val="28"/>
        </w:rPr>
      </w:pPr>
      <w:r w:rsidRPr="00D97EFA">
        <w:rPr>
          <w:rFonts w:ascii="Cambria" w:hAnsi="Cambria"/>
          <w:b/>
          <w:bCs/>
          <w:sz w:val="28"/>
          <w:szCs w:val="28"/>
        </w:rPr>
        <w:t>Eight ways to help the planet</w:t>
      </w:r>
    </w:p>
    <w:p w14:paraId="50A4A2A8" w14:textId="77777777" w:rsidR="00440F08" w:rsidRPr="00B359EA" w:rsidRDefault="00440F08" w:rsidP="00440F08">
      <w:pPr>
        <w:rPr>
          <w:rFonts w:ascii="Cambria" w:hAnsi="Cambria"/>
          <w:sz w:val="22"/>
          <w:szCs w:val="22"/>
        </w:rPr>
      </w:pPr>
    </w:p>
    <w:p w14:paraId="5700D5B4" w14:textId="77777777" w:rsidR="00440F08" w:rsidRPr="00B359EA" w:rsidRDefault="00440F08" w:rsidP="00440F08">
      <w:pPr>
        <w:pStyle w:val="ListParagraph"/>
        <w:widowControl/>
        <w:numPr>
          <w:ilvl w:val="0"/>
          <w:numId w:val="9"/>
        </w:numPr>
        <w:autoSpaceDE/>
        <w:autoSpaceDN/>
        <w:contextualSpacing/>
        <w:rPr>
          <w:rFonts w:ascii="Cambria" w:hAnsi="Cambria"/>
          <w:b/>
          <w:u w:val="single"/>
        </w:rPr>
      </w:pPr>
      <w:r w:rsidRPr="00B359EA">
        <w:rPr>
          <w:rFonts w:ascii="Cambria" w:hAnsi="Cambria"/>
          <w:b/>
          <w:u w:val="single"/>
        </w:rPr>
        <w:t>Start the journey!</w:t>
      </w:r>
    </w:p>
    <w:p w14:paraId="56134FF4" w14:textId="77777777" w:rsidR="00440F08" w:rsidRPr="00B359EA" w:rsidRDefault="00440F08" w:rsidP="00440F08">
      <w:pPr>
        <w:rPr>
          <w:rFonts w:ascii="Cambria" w:hAnsi="Cambria"/>
          <w:sz w:val="16"/>
          <w:szCs w:val="16"/>
        </w:rPr>
      </w:pPr>
      <w:r w:rsidRPr="00B359EA">
        <w:rPr>
          <w:rFonts w:ascii="Cambria" w:hAnsi="Cambria"/>
          <w:sz w:val="22"/>
          <w:szCs w:val="22"/>
        </w:rPr>
        <w:t>Nobody is perfect and the journey to sustainable living starts with a simple change.</w:t>
      </w:r>
      <w:r>
        <w:rPr>
          <w:rFonts w:ascii="Cambria" w:hAnsi="Cambria"/>
          <w:sz w:val="22"/>
          <w:szCs w:val="22"/>
        </w:rPr>
        <w:t xml:space="preserve">  </w:t>
      </w:r>
      <w:r w:rsidRPr="00B359EA">
        <w:rPr>
          <w:rFonts w:ascii="Cambria" w:hAnsi="Cambria"/>
          <w:sz w:val="22"/>
          <w:szCs w:val="22"/>
        </w:rPr>
        <w:t xml:space="preserve">Try calculating your carbon footprint </w:t>
      </w:r>
      <w:r>
        <w:rPr>
          <w:rFonts w:ascii="Cambria" w:hAnsi="Cambria"/>
          <w:sz w:val="22"/>
          <w:szCs w:val="22"/>
        </w:rPr>
        <w:t>to</w:t>
      </w:r>
      <w:r w:rsidRPr="00B359EA">
        <w:rPr>
          <w:rFonts w:ascii="Cambria" w:hAnsi="Cambria"/>
          <w:sz w:val="22"/>
          <w:szCs w:val="22"/>
        </w:rPr>
        <w:t xml:space="preserve"> identify where you can make changes that are easy or will have the biggest impact to start with</w:t>
      </w:r>
      <w:r>
        <w:rPr>
          <w:rFonts w:ascii="Cambria" w:hAnsi="Cambria"/>
          <w:sz w:val="22"/>
          <w:szCs w:val="22"/>
        </w:rPr>
        <w:t xml:space="preserve">.  </w:t>
      </w:r>
      <w:hyperlink r:id="rId20" w:history="1">
        <w:r w:rsidRPr="00B359EA">
          <w:rPr>
            <w:rStyle w:val="Hyperlink"/>
            <w:rFonts w:ascii="Cambria" w:hAnsi="Cambria"/>
            <w:sz w:val="22"/>
            <w:szCs w:val="22"/>
          </w:rPr>
          <w:t>Cambridge Carbon Footprint</w:t>
        </w:r>
      </w:hyperlink>
      <w:r>
        <w:rPr>
          <w:rFonts w:ascii="Cambria" w:hAnsi="Cambria"/>
          <w:sz w:val="22"/>
          <w:szCs w:val="22"/>
        </w:rPr>
        <w:t xml:space="preserve"> (CCF) have a calculator.</w:t>
      </w:r>
    </w:p>
    <w:p w14:paraId="3DEF1D41" w14:textId="77777777" w:rsidR="00440F08" w:rsidRPr="00B359EA" w:rsidRDefault="00440F08" w:rsidP="00440F08">
      <w:pPr>
        <w:rPr>
          <w:rFonts w:ascii="Cambria" w:hAnsi="Cambria"/>
          <w:sz w:val="22"/>
          <w:szCs w:val="22"/>
        </w:rPr>
      </w:pPr>
    </w:p>
    <w:p w14:paraId="194229BF" w14:textId="77777777" w:rsidR="00440F08" w:rsidRPr="00B359EA" w:rsidRDefault="00440F08" w:rsidP="00440F08">
      <w:pPr>
        <w:pStyle w:val="ListParagraph"/>
        <w:widowControl/>
        <w:numPr>
          <w:ilvl w:val="0"/>
          <w:numId w:val="9"/>
        </w:numPr>
        <w:autoSpaceDE/>
        <w:autoSpaceDN/>
        <w:contextualSpacing/>
        <w:rPr>
          <w:rFonts w:ascii="Cambria" w:hAnsi="Cambria"/>
          <w:b/>
          <w:u w:val="single"/>
        </w:rPr>
      </w:pPr>
      <w:r w:rsidRPr="00B359EA">
        <w:rPr>
          <w:rFonts w:ascii="Cambria" w:hAnsi="Cambria"/>
          <w:b/>
          <w:u w:val="single"/>
        </w:rPr>
        <w:t>Look after your health and the planet in the kitchen!</w:t>
      </w:r>
    </w:p>
    <w:p w14:paraId="1A4843C7" w14:textId="77777777" w:rsidR="00440F08" w:rsidRPr="00B359EA" w:rsidRDefault="00440F08" w:rsidP="00440F08">
      <w:pPr>
        <w:rPr>
          <w:rFonts w:ascii="Cambria" w:hAnsi="Cambria"/>
          <w:sz w:val="22"/>
          <w:szCs w:val="22"/>
        </w:rPr>
      </w:pPr>
      <w:r w:rsidRPr="00B359EA">
        <w:rPr>
          <w:rFonts w:ascii="Cambria" w:hAnsi="Cambria"/>
          <w:sz w:val="22"/>
          <w:szCs w:val="22"/>
        </w:rPr>
        <w:t xml:space="preserve">Global food systems account for 1/3 of total greenhouse emissions and the way food is produced and transported can impact negatively on nature e.g. damaging the soil and biodiversity. </w:t>
      </w:r>
      <w:r>
        <w:rPr>
          <w:rFonts w:ascii="Cambria" w:hAnsi="Cambria"/>
          <w:sz w:val="22"/>
          <w:szCs w:val="22"/>
        </w:rPr>
        <w:t xml:space="preserve"> </w:t>
      </w:r>
      <w:r w:rsidRPr="00B359EA">
        <w:rPr>
          <w:rFonts w:ascii="Cambria" w:hAnsi="Cambria"/>
          <w:sz w:val="22"/>
          <w:szCs w:val="22"/>
        </w:rPr>
        <w:t>Small changes can make a big difference to the environment and our health; consider reducing your meat and dairy intake</w:t>
      </w:r>
      <w:r>
        <w:rPr>
          <w:rFonts w:ascii="Cambria" w:hAnsi="Cambria"/>
          <w:sz w:val="22"/>
          <w:szCs w:val="22"/>
        </w:rPr>
        <w:t>:</w:t>
      </w:r>
      <w:r w:rsidRPr="00B359EA">
        <w:rPr>
          <w:rFonts w:ascii="Cambria" w:hAnsi="Cambria"/>
          <w:sz w:val="22"/>
          <w:szCs w:val="22"/>
        </w:rPr>
        <w:t xml:space="preserve"> ‘red meat’s a treat’, or have a ‘meat free Monday’. Where possible consider buying locally produced, seasonal, unprocessed and organic food</w:t>
      </w:r>
      <w:r>
        <w:rPr>
          <w:rFonts w:ascii="Cambria" w:hAnsi="Cambria"/>
          <w:sz w:val="22"/>
          <w:szCs w:val="22"/>
        </w:rPr>
        <w:t xml:space="preserve">; </w:t>
      </w:r>
      <w:r w:rsidRPr="00B359EA">
        <w:rPr>
          <w:rFonts w:ascii="Cambria" w:hAnsi="Cambria"/>
          <w:sz w:val="22"/>
          <w:szCs w:val="22"/>
        </w:rPr>
        <w:t xml:space="preserve">use up leftovers. </w:t>
      </w:r>
      <w:r>
        <w:rPr>
          <w:rFonts w:ascii="Cambria" w:hAnsi="Cambria"/>
          <w:sz w:val="22"/>
          <w:szCs w:val="22"/>
        </w:rPr>
        <w:t xml:space="preserve"> </w:t>
      </w:r>
      <w:r w:rsidRPr="00B359EA">
        <w:rPr>
          <w:rFonts w:ascii="Cambria" w:hAnsi="Cambria"/>
          <w:sz w:val="22"/>
          <w:szCs w:val="22"/>
        </w:rPr>
        <w:t xml:space="preserve">Find lots of good ideas and tasty recipes </w:t>
      </w:r>
      <w:r>
        <w:rPr>
          <w:rFonts w:ascii="Cambria" w:hAnsi="Cambria"/>
          <w:sz w:val="22"/>
          <w:szCs w:val="22"/>
        </w:rPr>
        <w:t xml:space="preserve">from </w:t>
      </w:r>
      <w:hyperlink r:id="rId21" w:history="1">
        <w:r w:rsidRPr="00B359EA">
          <w:rPr>
            <w:rStyle w:val="Hyperlink"/>
            <w:rFonts w:ascii="Cambria" w:hAnsi="Cambria"/>
            <w:sz w:val="22"/>
            <w:szCs w:val="22"/>
          </w:rPr>
          <w:t>Cambridge Sustainable Food</w:t>
        </w:r>
      </w:hyperlink>
      <w:r>
        <w:rPr>
          <w:rFonts w:ascii="Cambria" w:hAnsi="Cambria"/>
          <w:sz w:val="22"/>
          <w:szCs w:val="22"/>
        </w:rPr>
        <w:t>.</w:t>
      </w:r>
      <w:r w:rsidRPr="00B359EA">
        <w:rPr>
          <w:rFonts w:ascii="Cambria" w:hAnsi="Cambria"/>
          <w:sz w:val="22"/>
          <w:szCs w:val="22"/>
        </w:rPr>
        <w:t xml:space="preserve"> </w:t>
      </w:r>
    </w:p>
    <w:p w14:paraId="615CF664" w14:textId="77777777" w:rsidR="00440F08" w:rsidRPr="00B359EA" w:rsidRDefault="00440F08" w:rsidP="00440F08">
      <w:pPr>
        <w:rPr>
          <w:rFonts w:ascii="Cambria" w:hAnsi="Cambria"/>
          <w:sz w:val="22"/>
          <w:szCs w:val="22"/>
        </w:rPr>
      </w:pPr>
    </w:p>
    <w:p w14:paraId="46655702" w14:textId="77777777" w:rsidR="00440F08" w:rsidRPr="00B359EA" w:rsidRDefault="00440F08" w:rsidP="00440F08">
      <w:pPr>
        <w:pStyle w:val="ListParagraph"/>
        <w:widowControl/>
        <w:numPr>
          <w:ilvl w:val="0"/>
          <w:numId w:val="9"/>
        </w:numPr>
        <w:autoSpaceDE/>
        <w:autoSpaceDN/>
        <w:contextualSpacing/>
        <w:rPr>
          <w:rFonts w:ascii="Cambria" w:hAnsi="Cambria"/>
          <w:b/>
          <w:u w:val="single"/>
        </w:rPr>
      </w:pPr>
      <w:r w:rsidRPr="00B359EA">
        <w:rPr>
          <w:rFonts w:ascii="Cambria" w:hAnsi="Cambria"/>
          <w:b/>
          <w:u w:val="single"/>
        </w:rPr>
        <w:t xml:space="preserve">Reduce energy use in the </w:t>
      </w:r>
      <w:r>
        <w:rPr>
          <w:rFonts w:ascii="Cambria" w:hAnsi="Cambria"/>
          <w:b/>
          <w:u w:val="single"/>
        </w:rPr>
        <w:t>h</w:t>
      </w:r>
      <w:r w:rsidRPr="00B359EA">
        <w:rPr>
          <w:rFonts w:ascii="Cambria" w:hAnsi="Cambria"/>
          <w:b/>
          <w:u w:val="single"/>
        </w:rPr>
        <w:t>ome and save money</w:t>
      </w:r>
    </w:p>
    <w:p w14:paraId="38C7CB28" w14:textId="77777777" w:rsidR="00440F08" w:rsidRPr="00B359EA" w:rsidRDefault="00440F08" w:rsidP="00440F08">
      <w:pPr>
        <w:rPr>
          <w:rFonts w:ascii="Cambria" w:hAnsi="Cambria"/>
          <w:sz w:val="22"/>
          <w:szCs w:val="22"/>
        </w:rPr>
      </w:pPr>
      <w:r w:rsidRPr="00B359EA">
        <w:rPr>
          <w:rFonts w:ascii="Cambria" w:hAnsi="Cambria"/>
          <w:sz w:val="22"/>
          <w:szCs w:val="22"/>
        </w:rPr>
        <w:t xml:space="preserve">Heating our homes and powering appliances is where we use a lot of energy. </w:t>
      </w:r>
      <w:r>
        <w:rPr>
          <w:rFonts w:ascii="Cambria" w:hAnsi="Cambria"/>
          <w:sz w:val="22"/>
          <w:szCs w:val="22"/>
        </w:rPr>
        <w:t xml:space="preserve"> </w:t>
      </w:r>
      <w:r w:rsidRPr="00B359EA">
        <w:rPr>
          <w:rFonts w:ascii="Cambria" w:hAnsi="Cambria"/>
          <w:sz w:val="22"/>
          <w:szCs w:val="22"/>
        </w:rPr>
        <w:t xml:space="preserve">Simple changes such as remembering to put a lid on saucepans, turning off electrical items (not just using standby) and turning down the thermostat to the WHO recommended 18°C are free and easy habits to make. </w:t>
      </w:r>
      <w:r>
        <w:rPr>
          <w:rFonts w:ascii="Cambria" w:hAnsi="Cambria"/>
          <w:sz w:val="22"/>
          <w:szCs w:val="22"/>
        </w:rPr>
        <w:t xml:space="preserve"> </w:t>
      </w:r>
      <w:r w:rsidRPr="00B359EA">
        <w:rPr>
          <w:rFonts w:ascii="Cambria" w:hAnsi="Cambria"/>
          <w:sz w:val="22"/>
          <w:szCs w:val="22"/>
        </w:rPr>
        <w:t xml:space="preserve">For lots of great ideas </w:t>
      </w:r>
      <w:hyperlink r:id="rId22" w:history="1">
        <w:r w:rsidRPr="00B359EA">
          <w:rPr>
            <w:rStyle w:val="Hyperlink"/>
            <w:rFonts w:ascii="Cambria" w:hAnsi="Cambria"/>
            <w:sz w:val="22"/>
            <w:szCs w:val="22"/>
          </w:rPr>
          <w:t>go to CCF</w:t>
        </w:r>
      </w:hyperlink>
      <w:r w:rsidRPr="00B359EA">
        <w:rPr>
          <w:rFonts w:ascii="Cambria" w:hAnsi="Cambria"/>
          <w:sz w:val="22"/>
          <w:szCs w:val="22"/>
        </w:rPr>
        <w:t xml:space="preserve"> for personalised home energy advice</w:t>
      </w:r>
      <w:r>
        <w:rPr>
          <w:rFonts w:ascii="Cambria" w:hAnsi="Cambria"/>
          <w:sz w:val="22"/>
          <w:szCs w:val="22"/>
        </w:rPr>
        <w:t>.</w:t>
      </w:r>
    </w:p>
    <w:p w14:paraId="63C998CB" w14:textId="77777777" w:rsidR="00440F08" w:rsidRPr="00B359EA" w:rsidRDefault="00440F08" w:rsidP="00440F08">
      <w:pPr>
        <w:rPr>
          <w:rFonts w:ascii="Cambria" w:hAnsi="Cambria"/>
          <w:sz w:val="22"/>
          <w:szCs w:val="22"/>
        </w:rPr>
      </w:pPr>
    </w:p>
    <w:p w14:paraId="47F786BA" w14:textId="77777777" w:rsidR="00440F08" w:rsidRPr="00B359EA" w:rsidRDefault="00440F08" w:rsidP="00440F08">
      <w:pPr>
        <w:pStyle w:val="ListParagraph"/>
        <w:widowControl/>
        <w:numPr>
          <w:ilvl w:val="0"/>
          <w:numId w:val="9"/>
        </w:numPr>
        <w:autoSpaceDE/>
        <w:autoSpaceDN/>
        <w:contextualSpacing/>
        <w:rPr>
          <w:rFonts w:ascii="Cambria" w:hAnsi="Cambria"/>
          <w:b/>
          <w:u w:val="single"/>
        </w:rPr>
      </w:pPr>
      <w:r w:rsidRPr="00B359EA">
        <w:rPr>
          <w:rFonts w:ascii="Cambria" w:hAnsi="Cambria"/>
          <w:b/>
          <w:u w:val="single"/>
        </w:rPr>
        <w:t>Use Active or Public Transport where you can</w:t>
      </w:r>
    </w:p>
    <w:p w14:paraId="7DF86562" w14:textId="77777777" w:rsidR="00440F08" w:rsidRPr="00B359EA" w:rsidRDefault="00440F08" w:rsidP="00440F08">
      <w:pPr>
        <w:rPr>
          <w:rFonts w:ascii="Cambria" w:hAnsi="Cambria"/>
          <w:sz w:val="16"/>
          <w:szCs w:val="16"/>
        </w:rPr>
      </w:pPr>
      <w:r w:rsidRPr="00B359EA">
        <w:rPr>
          <w:rFonts w:ascii="Cambria" w:hAnsi="Cambria"/>
          <w:sz w:val="22"/>
          <w:szCs w:val="22"/>
        </w:rPr>
        <w:t xml:space="preserve">Cars and plane travel are carbon intensive forms of transport. </w:t>
      </w:r>
      <w:r>
        <w:rPr>
          <w:rFonts w:ascii="Cambria" w:hAnsi="Cambria"/>
          <w:sz w:val="22"/>
          <w:szCs w:val="22"/>
        </w:rPr>
        <w:t xml:space="preserve"> </w:t>
      </w:r>
      <w:r w:rsidRPr="00B359EA">
        <w:rPr>
          <w:rFonts w:ascii="Cambria" w:hAnsi="Cambria"/>
          <w:sz w:val="22"/>
          <w:szCs w:val="22"/>
        </w:rPr>
        <w:t xml:space="preserve">Did you know for short distances petrol or diesel cars use 40% more fuel per km when the engine is cold, and produce more emissions? </w:t>
      </w:r>
      <w:r>
        <w:rPr>
          <w:rFonts w:ascii="Cambria" w:hAnsi="Cambria"/>
          <w:sz w:val="22"/>
          <w:szCs w:val="22"/>
        </w:rPr>
        <w:t xml:space="preserve"> </w:t>
      </w:r>
      <w:r w:rsidRPr="00B359EA">
        <w:rPr>
          <w:rFonts w:ascii="Cambria" w:hAnsi="Cambria"/>
          <w:sz w:val="22"/>
          <w:szCs w:val="22"/>
        </w:rPr>
        <w:t>Did you know that SUVs consume, on average, 20% more energy per km than a medium sized car?</w:t>
      </w:r>
      <w:r>
        <w:rPr>
          <w:rFonts w:ascii="Cambria" w:hAnsi="Cambria"/>
          <w:sz w:val="22"/>
          <w:szCs w:val="22"/>
        </w:rPr>
        <w:t xml:space="preserve"> </w:t>
      </w:r>
      <w:r w:rsidRPr="00B359EA">
        <w:rPr>
          <w:rFonts w:ascii="Cambria" w:hAnsi="Cambria"/>
          <w:sz w:val="22"/>
          <w:szCs w:val="22"/>
        </w:rPr>
        <w:t xml:space="preserve"> Replacing short car journeys with walking or cycling benefits our own health, saves money</w:t>
      </w:r>
      <w:r>
        <w:rPr>
          <w:rFonts w:ascii="Cambria" w:hAnsi="Cambria"/>
          <w:sz w:val="22"/>
          <w:szCs w:val="22"/>
        </w:rPr>
        <w:t>,</w:t>
      </w:r>
      <w:r w:rsidRPr="00B359EA">
        <w:rPr>
          <w:rFonts w:ascii="Cambria" w:hAnsi="Cambria"/>
          <w:sz w:val="22"/>
          <w:szCs w:val="22"/>
        </w:rPr>
        <w:t xml:space="preserve"> and improves air quality. </w:t>
      </w:r>
      <w:r>
        <w:rPr>
          <w:rFonts w:ascii="Cambria" w:hAnsi="Cambria"/>
          <w:sz w:val="22"/>
          <w:szCs w:val="22"/>
        </w:rPr>
        <w:t xml:space="preserve"> </w:t>
      </w:r>
      <w:r w:rsidRPr="00B359EA">
        <w:rPr>
          <w:rFonts w:ascii="Cambria" w:hAnsi="Cambria"/>
          <w:sz w:val="22"/>
          <w:szCs w:val="22"/>
        </w:rPr>
        <w:t xml:space="preserve">How about replacing one car journey a week, or 10% a year, with cycling, walking or taking public transport? </w:t>
      </w:r>
      <w:r>
        <w:rPr>
          <w:rFonts w:ascii="Cambria" w:hAnsi="Cambria"/>
          <w:sz w:val="22"/>
          <w:szCs w:val="22"/>
        </w:rPr>
        <w:t xml:space="preserve"> </w:t>
      </w:r>
      <w:r w:rsidRPr="00B359EA">
        <w:rPr>
          <w:rFonts w:ascii="Cambria" w:hAnsi="Cambria"/>
          <w:sz w:val="22"/>
          <w:szCs w:val="22"/>
        </w:rPr>
        <w:t xml:space="preserve">For more ideas go </w:t>
      </w:r>
      <w:hyperlink r:id="rId23" w:history="1">
        <w:r w:rsidRPr="00B359EA">
          <w:rPr>
            <w:rStyle w:val="Hyperlink"/>
            <w:rFonts w:ascii="Cambria" w:hAnsi="Cambria"/>
            <w:sz w:val="22"/>
            <w:szCs w:val="22"/>
          </w:rPr>
          <w:t>here</w:t>
        </w:r>
      </w:hyperlink>
      <w:r>
        <w:rPr>
          <w:rFonts w:ascii="Cambria" w:hAnsi="Cambria"/>
          <w:sz w:val="22"/>
          <w:szCs w:val="22"/>
        </w:rPr>
        <w:t>.</w:t>
      </w:r>
    </w:p>
    <w:p w14:paraId="3D565C4F" w14:textId="77777777" w:rsidR="00440F08" w:rsidRPr="00B359EA" w:rsidRDefault="00440F08" w:rsidP="00440F08">
      <w:pPr>
        <w:rPr>
          <w:rFonts w:ascii="Cambria" w:hAnsi="Cambria"/>
          <w:sz w:val="22"/>
          <w:szCs w:val="22"/>
        </w:rPr>
      </w:pPr>
    </w:p>
    <w:p w14:paraId="35201858" w14:textId="77777777" w:rsidR="00440F08" w:rsidRPr="00B359EA" w:rsidRDefault="00440F08" w:rsidP="00440F08">
      <w:pPr>
        <w:pStyle w:val="ListParagraph"/>
        <w:widowControl/>
        <w:numPr>
          <w:ilvl w:val="0"/>
          <w:numId w:val="9"/>
        </w:numPr>
        <w:autoSpaceDE/>
        <w:autoSpaceDN/>
        <w:contextualSpacing/>
        <w:rPr>
          <w:rFonts w:ascii="Cambria" w:hAnsi="Cambria"/>
          <w:b/>
          <w:u w:val="single"/>
        </w:rPr>
      </w:pPr>
      <w:r w:rsidRPr="00B359EA">
        <w:rPr>
          <w:rFonts w:ascii="Cambria" w:hAnsi="Cambria"/>
          <w:b/>
          <w:u w:val="single"/>
        </w:rPr>
        <w:t>Reduce, Reuse, Recycle!</w:t>
      </w:r>
    </w:p>
    <w:p w14:paraId="2B52B30C" w14:textId="77777777" w:rsidR="00440F08" w:rsidRDefault="00440F08" w:rsidP="00440F08">
      <w:pPr>
        <w:rPr>
          <w:rFonts w:ascii="Cambria" w:hAnsi="Cambria"/>
          <w:sz w:val="22"/>
          <w:szCs w:val="22"/>
        </w:rPr>
      </w:pPr>
      <w:r w:rsidRPr="00B359EA">
        <w:rPr>
          <w:rFonts w:ascii="Cambria" w:hAnsi="Cambria"/>
          <w:sz w:val="22"/>
          <w:szCs w:val="22"/>
        </w:rPr>
        <w:t xml:space="preserve">In that order! </w:t>
      </w:r>
      <w:r>
        <w:rPr>
          <w:rFonts w:ascii="Cambria" w:hAnsi="Cambria"/>
          <w:sz w:val="22"/>
          <w:szCs w:val="22"/>
        </w:rPr>
        <w:t xml:space="preserve"> </w:t>
      </w:r>
      <w:r w:rsidRPr="00B359EA">
        <w:rPr>
          <w:rFonts w:ascii="Cambria" w:hAnsi="Cambria"/>
          <w:sz w:val="22"/>
          <w:szCs w:val="22"/>
        </w:rPr>
        <w:t xml:space="preserve">Everything we buy has an energy and resource cost at each stage of its production, transportation and disposal. </w:t>
      </w:r>
      <w:r>
        <w:rPr>
          <w:rFonts w:ascii="Cambria" w:hAnsi="Cambria"/>
          <w:sz w:val="22"/>
          <w:szCs w:val="22"/>
        </w:rPr>
        <w:t xml:space="preserve"> </w:t>
      </w:r>
      <w:r w:rsidRPr="00B359EA">
        <w:rPr>
          <w:rFonts w:ascii="Cambria" w:hAnsi="Cambria"/>
          <w:sz w:val="22"/>
          <w:szCs w:val="22"/>
        </w:rPr>
        <w:t>The more affluent society has become</w:t>
      </w:r>
      <w:r>
        <w:rPr>
          <w:rFonts w:ascii="Cambria" w:hAnsi="Cambria"/>
          <w:sz w:val="22"/>
          <w:szCs w:val="22"/>
        </w:rPr>
        <w:t>,</w:t>
      </w:r>
      <w:r w:rsidRPr="00B359EA">
        <w:rPr>
          <w:rFonts w:ascii="Cambria" w:hAnsi="Cambria"/>
          <w:sz w:val="22"/>
          <w:szCs w:val="22"/>
        </w:rPr>
        <w:t xml:space="preserve"> the more we consume, which means that each year we use up more of the planet’s resources than can be replenished.</w:t>
      </w:r>
      <w:r>
        <w:rPr>
          <w:rFonts w:ascii="Cambria" w:hAnsi="Cambria"/>
          <w:sz w:val="22"/>
          <w:szCs w:val="22"/>
        </w:rPr>
        <w:t xml:space="preserve">  </w:t>
      </w:r>
      <w:hyperlink r:id="rId24" w:history="1">
        <w:r w:rsidRPr="00C556AF">
          <w:rPr>
            <w:rStyle w:val="Hyperlink"/>
            <w:rFonts w:ascii="Cambria" w:hAnsi="Cambria"/>
            <w:sz w:val="22"/>
            <w:szCs w:val="22"/>
          </w:rPr>
          <w:t>Earth Overshoot Day</w:t>
        </w:r>
      </w:hyperlink>
      <w:r w:rsidRPr="00B359EA">
        <w:rPr>
          <w:rFonts w:ascii="Cambria" w:hAnsi="Cambria"/>
          <w:sz w:val="22"/>
          <w:szCs w:val="22"/>
        </w:rPr>
        <w:t xml:space="preserve"> marks the date </w:t>
      </w:r>
      <w:r>
        <w:rPr>
          <w:rFonts w:ascii="Cambria" w:hAnsi="Cambria"/>
          <w:sz w:val="22"/>
          <w:szCs w:val="22"/>
        </w:rPr>
        <w:t xml:space="preserve">each year </w:t>
      </w:r>
      <w:r w:rsidRPr="00B359EA">
        <w:rPr>
          <w:rFonts w:ascii="Cambria" w:hAnsi="Cambria"/>
          <w:sz w:val="22"/>
          <w:szCs w:val="22"/>
        </w:rPr>
        <w:t xml:space="preserve">when </w:t>
      </w:r>
      <w:r>
        <w:rPr>
          <w:rFonts w:ascii="Cambria" w:hAnsi="Cambria"/>
          <w:sz w:val="22"/>
          <w:szCs w:val="22"/>
        </w:rPr>
        <w:t>our</w:t>
      </w:r>
      <w:r w:rsidRPr="00B359EA">
        <w:rPr>
          <w:rFonts w:ascii="Cambria" w:hAnsi="Cambria"/>
          <w:sz w:val="22"/>
          <w:szCs w:val="22"/>
        </w:rPr>
        <w:t xml:space="preserve"> demand for resources exceeds what the planet can regenerate in that year. </w:t>
      </w:r>
      <w:r>
        <w:rPr>
          <w:rFonts w:ascii="Cambria" w:hAnsi="Cambria"/>
          <w:sz w:val="22"/>
          <w:szCs w:val="22"/>
        </w:rPr>
        <w:t xml:space="preserve"> </w:t>
      </w:r>
      <w:r w:rsidRPr="00B359EA">
        <w:rPr>
          <w:rFonts w:ascii="Cambria" w:hAnsi="Cambria"/>
          <w:sz w:val="22"/>
          <w:szCs w:val="22"/>
        </w:rPr>
        <w:t xml:space="preserve">In </w:t>
      </w:r>
      <w:r>
        <w:rPr>
          <w:rFonts w:ascii="Cambria" w:hAnsi="Cambria"/>
          <w:sz w:val="22"/>
          <w:szCs w:val="22"/>
        </w:rPr>
        <w:t xml:space="preserve">1987 the date was 23 October; in </w:t>
      </w:r>
      <w:r w:rsidRPr="00B359EA">
        <w:rPr>
          <w:rFonts w:ascii="Cambria" w:hAnsi="Cambria"/>
          <w:sz w:val="22"/>
          <w:szCs w:val="22"/>
        </w:rPr>
        <w:t xml:space="preserve">2021 it fell on July 29. </w:t>
      </w:r>
      <w:r>
        <w:rPr>
          <w:rFonts w:ascii="Cambria" w:hAnsi="Cambria"/>
          <w:sz w:val="22"/>
          <w:szCs w:val="22"/>
        </w:rPr>
        <w:t xml:space="preserve"> </w:t>
      </w:r>
    </w:p>
    <w:p w14:paraId="1EABAD5A" w14:textId="6DD40FC8" w:rsidR="00440F08" w:rsidRPr="00B359EA" w:rsidRDefault="00440F08" w:rsidP="00440F08">
      <w:pPr>
        <w:rPr>
          <w:rFonts w:ascii="Cambria" w:hAnsi="Cambria"/>
          <w:sz w:val="16"/>
          <w:szCs w:val="16"/>
        </w:rPr>
      </w:pPr>
      <w:r>
        <w:rPr>
          <w:rFonts w:ascii="Cambria" w:hAnsi="Cambria"/>
          <w:sz w:val="22"/>
          <w:szCs w:val="22"/>
        </w:rPr>
        <w:t>So b</w:t>
      </w:r>
      <w:r w:rsidRPr="00B359EA">
        <w:rPr>
          <w:rFonts w:ascii="Cambria" w:hAnsi="Cambria"/>
          <w:sz w:val="22"/>
          <w:szCs w:val="22"/>
        </w:rPr>
        <w:t xml:space="preserve">uy less stuff! </w:t>
      </w:r>
      <w:r>
        <w:rPr>
          <w:rFonts w:ascii="Cambria" w:hAnsi="Cambria"/>
          <w:sz w:val="22"/>
          <w:szCs w:val="22"/>
        </w:rPr>
        <w:t xml:space="preserve"> </w:t>
      </w:r>
      <w:r w:rsidRPr="00B359EA">
        <w:rPr>
          <w:rFonts w:ascii="Cambria" w:hAnsi="Cambria"/>
          <w:sz w:val="22"/>
          <w:szCs w:val="22"/>
        </w:rPr>
        <w:t xml:space="preserve">Do you really need it?! </w:t>
      </w:r>
      <w:r>
        <w:rPr>
          <w:rFonts w:ascii="Cambria" w:hAnsi="Cambria"/>
          <w:sz w:val="22"/>
          <w:szCs w:val="22"/>
        </w:rPr>
        <w:t xml:space="preserve"> If so, c</w:t>
      </w:r>
      <w:r w:rsidRPr="00B359EA">
        <w:rPr>
          <w:rFonts w:ascii="Cambria" w:hAnsi="Cambria"/>
          <w:sz w:val="22"/>
          <w:szCs w:val="22"/>
        </w:rPr>
        <w:t xml:space="preserve">an you get it </w:t>
      </w:r>
      <w:proofErr w:type="spellStart"/>
      <w:r w:rsidRPr="00B359EA">
        <w:rPr>
          <w:rFonts w:ascii="Cambria" w:hAnsi="Cambria"/>
          <w:sz w:val="22"/>
          <w:szCs w:val="22"/>
        </w:rPr>
        <w:t>secondhand</w:t>
      </w:r>
      <w:proofErr w:type="spellEnd"/>
      <w:r w:rsidRPr="00B359EA">
        <w:rPr>
          <w:rFonts w:ascii="Cambria" w:hAnsi="Cambria"/>
          <w:sz w:val="22"/>
          <w:szCs w:val="22"/>
        </w:rPr>
        <w:t xml:space="preserve"> or borrow/share? </w:t>
      </w:r>
      <w:r>
        <w:rPr>
          <w:rFonts w:ascii="Cambria" w:hAnsi="Cambria"/>
          <w:sz w:val="22"/>
          <w:szCs w:val="22"/>
        </w:rPr>
        <w:t xml:space="preserve"> </w:t>
      </w:r>
      <w:r w:rsidRPr="00B359EA">
        <w:rPr>
          <w:rFonts w:ascii="Cambria" w:hAnsi="Cambria"/>
          <w:sz w:val="22"/>
          <w:szCs w:val="22"/>
        </w:rPr>
        <w:t xml:space="preserve">Think about whether something can be used lots of times and repaired before you buy it. </w:t>
      </w:r>
      <w:r>
        <w:rPr>
          <w:rFonts w:ascii="Cambria" w:hAnsi="Cambria"/>
          <w:sz w:val="22"/>
          <w:szCs w:val="22"/>
        </w:rPr>
        <w:t xml:space="preserve"> </w:t>
      </w:r>
      <w:r w:rsidRPr="00B359EA">
        <w:rPr>
          <w:rFonts w:ascii="Cambria" w:hAnsi="Cambria"/>
          <w:sz w:val="22"/>
          <w:szCs w:val="22"/>
        </w:rPr>
        <w:t>Even recycling has an energy cost so should be seen as a last resort.</w:t>
      </w:r>
      <w:r>
        <w:rPr>
          <w:rFonts w:ascii="Cambria" w:hAnsi="Cambria"/>
          <w:sz w:val="22"/>
          <w:szCs w:val="22"/>
        </w:rPr>
        <w:t xml:space="preserve"> </w:t>
      </w:r>
      <w:r w:rsidRPr="00B359EA">
        <w:rPr>
          <w:rFonts w:ascii="Cambria" w:hAnsi="Cambria"/>
          <w:sz w:val="22"/>
          <w:szCs w:val="22"/>
        </w:rPr>
        <w:t xml:space="preserve"> Make your own compost, reduce food waste and support the circular economy. </w:t>
      </w:r>
      <w:r>
        <w:rPr>
          <w:rFonts w:ascii="Cambria" w:hAnsi="Cambria"/>
          <w:sz w:val="22"/>
          <w:szCs w:val="22"/>
        </w:rPr>
        <w:t xml:space="preserve"> Watch</w:t>
      </w:r>
      <w:r w:rsidRPr="00B359EA">
        <w:rPr>
          <w:rFonts w:ascii="Cambria" w:hAnsi="Cambria"/>
          <w:sz w:val="22"/>
          <w:szCs w:val="22"/>
        </w:rPr>
        <w:t xml:space="preserve"> </w:t>
      </w:r>
      <w:hyperlink r:id="rId25" w:history="1">
        <w:r w:rsidRPr="00B359EA">
          <w:rPr>
            <w:rStyle w:val="Hyperlink"/>
            <w:rFonts w:ascii="Cambria" w:hAnsi="Cambria"/>
            <w:sz w:val="22"/>
            <w:szCs w:val="22"/>
          </w:rPr>
          <w:t>‘The Story of Stuff’</w:t>
        </w:r>
      </w:hyperlink>
      <w:r w:rsidRPr="00B359EA">
        <w:rPr>
          <w:rFonts w:ascii="Cambria" w:hAnsi="Cambria"/>
          <w:sz w:val="22"/>
          <w:szCs w:val="22"/>
        </w:rPr>
        <w:t xml:space="preserve"> for some inspiration</w:t>
      </w:r>
      <w:r w:rsidR="002F16F6">
        <w:rPr>
          <w:rFonts w:ascii="Cambria" w:hAnsi="Cambria"/>
          <w:sz w:val="22"/>
          <w:szCs w:val="22"/>
        </w:rPr>
        <w:t>.</w:t>
      </w:r>
    </w:p>
    <w:p w14:paraId="3B260EF1" w14:textId="77777777" w:rsidR="00440F08" w:rsidRPr="00B359EA" w:rsidRDefault="00440F08" w:rsidP="00440F08">
      <w:pPr>
        <w:rPr>
          <w:rFonts w:ascii="Cambria" w:hAnsi="Cambria"/>
          <w:sz w:val="22"/>
          <w:szCs w:val="22"/>
        </w:rPr>
      </w:pPr>
    </w:p>
    <w:p w14:paraId="3E1804B3" w14:textId="77777777" w:rsidR="00440F08" w:rsidRPr="00B359EA" w:rsidRDefault="00440F08" w:rsidP="00440F08">
      <w:pPr>
        <w:pStyle w:val="ListParagraph"/>
        <w:widowControl/>
        <w:numPr>
          <w:ilvl w:val="0"/>
          <w:numId w:val="9"/>
        </w:numPr>
        <w:autoSpaceDE/>
        <w:autoSpaceDN/>
        <w:contextualSpacing/>
        <w:rPr>
          <w:rFonts w:ascii="Cambria" w:hAnsi="Cambria"/>
          <w:b/>
          <w:u w:val="single"/>
        </w:rPr>
      </w:pPr>
      <w:r w:rsidRPr="00B359EA">
        <w:rPr>
          <w:rFonts w:ascii="Cambria" w:hAnsi="Cambria"/>
          <w:b/>
          <w:u w:val="single"/>
        </w:rPr>
        <w:t>Help wildlife where you live</w:t>
      </w:r>
    </w:p>
    <w:p w14:paraId="3A791601" w14:textId="77777777" w:rsidR="00440F08" w:rsidRPr="00B359EA" w:rsidRDefault="00440F08" w:rsidP="00440F08">
      <w:pPr>
        <w:rPr>
          <w:rFonts w:ascii="Cambria" w:hAnsi="Cambria"/>
          <w:sz w:val="22"/>
          <w:szCs w:val="22"/>
        </w:rPr>
      </w:pPr>
      <w:r w:rsidRPr="00B359EA">
        <w:rPr>
          <w:rFonts w:ascii="Cambria" w:hAnsi="Cambria"/>
          <w:sz w:val="22"/>
          <w:szCs w:val="22"/>
        </w:rPr>
        <w:t xml:space="preserve">One third of all major food crops worldwide are dependent on pollinators. </w:t>
      </w:r>
      <w:r>
        <w:rPr>
          <w:rFonts w:ascii="Cambria" w:hAnsi="Cambria"/>
          <w:sz w:val="22"/>
          <w:szCs w:val="22"/>
        </w:rPr>
        <w:t xml:space="preserve"> </w:t>
      </w:r>
      <w:r w:rsidRPr="00B359EA">
        <w:rPr>
          <w:rFonts w:ascii="Cambria" w:hAnsi="Cambria"/>
          <w:sz w:val="22"/>
          <w:szCs w:val="22"/>
        </w:rPr>
        <w:t>Did you know that in the UK urban gardens total more hectares of land than all the nature reserves added together?</w:t>
      </w:r>
      <w:r>
        <w:rPr>
          <w:rFonts w:ascii="Cambria" w:hAnsi="Cambria"/>
          <w:sz w:val="22"/>
          <w:szCs w:val="22"/>
        </w:rPr>
        <w:t xml:space="preserve"> </w:t>
      </w:r>
      <w:r w:rsidRPr="00B359EA">
        <w:rPr>
          <w:rFonts w:ascii="Cambria" w:hAnsi="Cambria"/>
          <w:sz w:val="22"/>
          <w:szCs w:val="22"/>
        </w:rPr>
        <w:t xml:space="preserve"> If we all gardened for wildlife</w:t>
      </w:r>
      <w:r>
        <w:rPr>
          <w:rFonts w:ascii="Cambria" w:hAnsi="Cambria"/>
          <w:sz w:val="22"/>
          <w:szCs w:val="22"/>
        </w:rPr>
        <w:t>,</w:t>
      </w:r>
      <w:r w:rsidRPr="00B359EA">
        <w:rPr>
          <w:rFonts w:ascii="Cambria" w:hAnsi="Cambria"/>
          <w:sz w:val="22"/>
          <w:szCs w:val="22"/>
        </w:rPr>
        <w:t xml:space="preserve"> just imagine what positive impact we would have, then add in all the land in verges, roundabouts etc. </w:t>
      </w:r>
      <w:r>
        <w:rPr>
          <w:rFonts w:ascii="Cambria" w:hAnsi="Cambria"/>
          <w:sz w:val="22"/>
          <w:szCs w:val="22"/>
        </w:rPr>
        <w:t xml:space="preserve"> </w:t>
      </w:r>
      <w:r w:rsidRPr="00B359EA">
        <w:rPr>
          <w:rFonts w:ascii="Cambria" w:hAnsi="Cambria"/>
          <w:sz w:val="22"/>
          <w:szCs w:val="22"/>
        </w:rPr>
        <w:t>Native plants are best for native wildlife.</w:t>
      </w:r>
      <w:r>
        <w:rPr>
          <w:rFonts w:ascii="Cambria" w:hAnsi="Cambria"/>
          <w:sz w:val="22"/>
          <w:szCs w:val="22"/>
        </w:rPr>
        <w:t xml:space="preserve"> </w:t>
      </w:r>
      <w:r w:rsidRPr="00B359EA">
        <w:rPr>
          <w:rFonts w:ascii="Cambria" w:hAnsi="Cambria"/>
          <w:sz w:val="22"/>
          <w:szCs w:val="22"/>
        </w:rPr>
        <w:t xml:space="preserve"> Check out the </w:t>
      </w:r>
      <w:hyperlink r:id="rId26" w:history="1">
        <w:r w:rsidRPr="00B359EA">
          <w:rPr>
            <w:rStyle w:val="Hyperlink"/>
            <w:rFonts w:ascii="Cambria" w:hAnsi="Cambria"/>
            <w:sz w:val="22"/>
            <w:szCs w:val="22"/>
          </w:rPr>
          <w:t>Royal Horticultural Society</w:t>
        </w:r>
      </w:hyperlink>
      <w:r w:rsidRPr="00B359EA">
        <w:rPr>
          <w:rFonts w:ascii="Cambria" w:hAnsi="Cambria"/>
          <w:sz w:val="22"/>
          <w:szCs w:val="22"/>
        </w:rPr>
        <w:t xml:space="preserve"> for lists of pollinator friendly plants for your garden/window box and other top tips; and </w:t>
      </w:r>
      <w:hyperlink r:id="rId27" w:history="1">
        <w:r w:rsidRPr="00B359EA">
          <w:rPr>
            <w:rStyle w:val="Hyperlink"/>
            <w:rFonts w:ascii="Cambria" w:hAnsi="Cambria"/>
            <w:sz w:val="22"/>
            <w:szCs w:val="22"/>
          </w:rPr>
          <w:t>The Wildlife Trust</w:t>
        </w:r>
      </w:hyperlink>
      <w:r w:rsidRPr="00B359EA">
        <w:rPr>
          <w:rFonts w:ascii="Cambria" w:hAnsi="Cambria"/>
          <w:sz w:val="22"/>
          <w:szCs w:val="22"/>
        </w:rPr>
        <w:t xml:space="preserve"> for ideas on how to garden for wildlife. </w:t>
      </w:r>
      <w:r>
        <w:rPr>
          <w:rFonts w:ascii="Cambria" w:hAnsi="Cambria"/>
          <w:sz w:val="22"/>
          <w:szCs w:val="22"/>
        </w:rPr>
        <w:t xml:space="preserve"> </w:t>
      </w:r>
      <w:r w:rsidRPr="00B359EA">
        <w:rPr>
          <w:rFonts w:ascii="Cambria" w:hAnsi="Cambria"/>
          <w:sz w:val="22"/>
          <w:szCs w:val="22"/>
        </w:rPr>
        <w:t xml:space="preserve">Simple ideas from mowing your lawn less to using rainwater make a big difference to the life in your garden. </w:t>
      </w:r>
      <w:r>
        <w:rPr>
          <w:rFonts w:ascii="Cambria" w:hAnsi="Cambria"/>
          <w:sz w:val="22"/>
          <w:szCs w:val="22"/>
        </w:rPr>
        <w:t xml:space="preserve"> </w:t>
      </w:r>
      <w:r w:rsidRPr="00B359EA">
        <w:rPr>
          <w:rFonts w:ascii="Cambria" w:hAnsi="Cambria"/>
          <w:sz w:val="22"/>
          <w:szCs w:val="22"/>
        </w:rPr>
        <w:t xml:space="preserve">If you can plant a tree in your garden use the </w:t>
      </w:r>
      <w:hyperlink r:id="rId28" w:history="1">
        <w:r w:rsidRPr="00B359EA">
          <w:rPr>
            <w:rStyle w:val="Hyperlink"/>
            <w:rFonts w:ascii="Cambria" w:hAnsi="Cambria"/>
            <w:sz w:val="22"/>
            <w:szCs w:val="22"/>
          </w:rPr>
          <w:t>Woodland Trust’s guide</w:t>
        </w:r>
      </w:hyperlink>
      <w:r w:rsidRPr="00B359EA">
        <w:rPr>
          <w:rFonts w:ascii="Cambria" w:hAnsi="Cambria"/>
          <w:sz w:val="22"/>
          <w:szCs w:val="22"/>
        </w:rPr>
        <w:t xml:space="preserve"> to choosing one, if not consider sponsoring a tree in your </w:t>
      </w:r>
      <w:hyperlink r:id="rId29" w:history="1">
        <w:r w:rsidRPr="00B359EA">
          <w:rPr>
            <w:rStyle w:val="Hyperlink"/>
            <w:rFonts w:ascii="Cambria" w:hAnsi="Cambria"/>
            <w:sz w:val="22"/>
            <w:szCs w:val="22"/>
          </w:rPr>
          <w:t>community</w:t>
        </w:r>
      </w:hyperlink>
      <w:r w:rsidRPr="00B359EA">
        <w:rPr>
          <w:rFonts w:ascii="Cambria" w:hAnsi="Cambria"/>
          <w:sz w:val="22"/>
          <w:szCs w:val="22"/>
        </w:rPr>
        <w:t xml:space="preserve"> or with the </w:t>
      </w:r>
      <w:hyperlink r:id="rId30" w:history="1">
        <w:r w:rsidRPr="00B359EA">
          <w:rPr>
            <w:rStyle w:val="Hyperlink"/>
            <w:rFonts w:ascii="Cambria" w:hAnsi="Cambria"/>
            <w:sz w:val="22"/>
            <w:szCs w:val="22"/>
          </w:rPr>
          <w:t>National Trust</w:t>
        </w:r>
      </w:hyperlink>
      <w:r w:rsidRPr="00B359EA">
        <w:rPr>
          <w:rFonts w:ascii="Cambria" w:hAnsi="Cambria"/>
          <w:sz w:val="22"/>
          <w:szCs w:val="22"/>
        </w:rPr>
        <w:t>.</w:t>
      </w:r>
    </w:p>
    <w:p w14:paraId="524DE912" w14:textId="77777777" w:rsidR="00440F08" w:rsidRPr="00B359EA" w:rsidRDefault="00440F08" w:rsidP="00440F08">
      <w:pPr>
        <w:pStyle w:val="ListParagraph"/>
        <w:widowControl/>
        <w:numPr>
          <w:ilvl w:val="0"/>
          <w:numId w:val="9"/>
        </w:numPr>
        <w:autoSpaceDE/>
        <w:autoSpaceDN/>
        <w:contextualSpacing/>
        <w:rPr>
          <w:rFonts w:ascii="Cambria" w:hAnsi="Cambria"/>
          <w:b/>
          <w:u w:val="single"/>
        </w:rPr>
      </w:pPr>
      <w:r w:rsidRPr="00B359EA">
        <w:rPr>
          <w:rFonts w:ascii="Cambria" w:hAnsi="Cambria"/>
          <w:b/>
          <w:u w:val="single"/>
        </w:rPr>
        <w:lastRenderedPageBreak/>
        <w:t>Save water</w:t>
      </w:r>
    </w:p>
    <w:p w14:paraId="11F34709" w14:textId="77777777" w:rsidR="00440F08" w:rsidRPr="00B359EA" w:rsidRDefault="00440F08" w:rsidP="00440F08">
      <w:pPr>
        <w:rPr>
          <w:rFonts w:ascii="Cambria" w:hAnsi="Cambria"/>
          <w:sz w:val="22"/>
          <w:szCs w:val="22"/>
        </w:rPr>
      </w:pPr>
      <w:r w:rsidRPr="00B359EA">
        <w:rPr>
          <w:rFonts w:ascii="Cambria" w:hAnsi="Cambria"/>
          <w:sz w:val="22"/>
          <w:szCs w:val="22"/>
        </w:rPr>
        <w:t>Only 1% of the water on our planet is fresh, salt-free and available to us in streams and underground reserves.</w:t>
      </w:r>
      <w:r>
        <w:rPr>
          <w:rFonts w:ascii="Cambria" w:hAnsi="Cambria"/>
          <w:sz w:val="22"/>
          <w:szCs w:val="22"/>
        </w:rPr>
        <w:t xml:space="preserve"> </w:t>
      </w:r>
      <w:r w:rsidRPr="00B359EA">
        <w:rPr>
          <w:rFonts w:ascii="Cambria" w:hAnsi="Cambria"/>
          <w:sz w:val="22"/>
          <w:szCs w:val="22"/>
        </w:rPr>
        <w:t xml:space="preserve"> It is essential to life. </w:t>
      </w:r>
      <w:r>
        <w:rPr>
          <w:rFonts w:ascii="Cambria" w:hAnsi="Cambria"/>
          <w:sz w:val="22"/>
          <w:szCs w:val="22"/>
        </w:rPr>
        <w:t xml:space="preserve"> </w:t>
      </w:r>
      <w:r w:rsidRPr="00B359EA">
        <w:rPr>
          <w:rFonts w:ascii="Cambria" w:hAnsi="Cambria"/>
          <w:sz w:val="22"/>
          <w:szCs w:val="22"/>
        </w:rPr>
        <w:t xml:space="preserve">We only drink around 5% of the water we use, the other 95% goes down the drain from showers, taps, laundries and toilets or into the garden. </w:t>
      </w:r>
      <w:r>
        <w:rPr>
          <w:rFonts w:ascii="Cambria" w:hAnsi="Cambria"/>
          <w:sz w:val="22"/>
          <w:szCs w:val="22"/>
        </w:rPr>
        <w:t xml:space="preserve"> </w:t>
      </w:r>
      <w:r w:rsidRPr="00B359EA">
        <w:rPr>
          <w:rFonts w:ascii="Cambria" w:hAnsi="Cambria"/>
          <w:sz w:val="22"/>
          <w:szCs w:val="22"/>
        </w:rPr>
        <w:t xml:space="preserve">To get clean drinking water to our taps costs energy to extract it, pipe it, clean it and then pipe it and clean it again (hopefully!) before it heads back to the rivers. </w:t>
      </w:r>
      <w:r>
        <w:rPr>
          <w:rFonts w:ascii="Cambria" w:hAnsi="Cambria"/>
          <w:sz w:val="22"/>
          <w:szCs w:val="22"/>
        </w:rPr>
        <w:t xml:space="preserve"> </w:t>
      </w:r>
      <w:r w:rsidRPr="00B359EA">
        <w:rPr>
          <w:rFonts w:ascii="Cambria" w:hAnsi="Cambria"/>
          <w:sz w:val="22"/>
          <w:szCs w:val="22"/>
        </w:rPr>
        <w:t xml:space="preserve">In Cambridgeshire the water is taken from the chalk aquifer, the ever-increasing demand for which is so high that not enough is left to flow down our rare and important chalk streams, causing them to dry up, which harms local biodiversity. </w:t>
      </w:r>
      <w:r>
        <w:rPr>
          <w:rFonts w:ascii="Cambria" w:hAnsi="Cambria"/>
          <w:sz w:val="22"/>
          <w:szCs w:val="22"/>
        </w:rPr>
        <w:t xml:space="preserve"> </w:t>
      </w:r>
      <w:r w:rsidRPr="00B359EA">
        <w:rPr>
          <w:rFonts w:ascii="Cambria" w:hAnsi="Cambria"/>
          <w:sz w:val="22"/>
          <w:szCs w:val="22"/>
        </w:rPr>
        <w:t xml:space="preserve">Saving water is easy, from </w:t>
      </w:r>
      <w:r>
        <w:rPr>
          <w:rFonts w:ascii="Cambria" w:hAnsi="Cambria"/>
          <w:sz w:val="22"/>
          <w:szCs w:val="22"/>
        </w:rPr>
        <w:t xml:space="preserve">washing your clothes or </w:t>
      </w:r>
      <w:r w:rsidRPr="00B359EA">
        <w:rPr>
          <w:rFonts w:ascii="Cambria" w:hAnsi="Cambria"/>
          <w:sz w:val="22"/>
          <w:szCs w:val="22"/>
        </w:rPr>
        <w:t xml:space="preserve">flushing your toilet less </w:t>
      </w:r>
      <w:r>
        <w:rPr>
          <w:rFonts w:ascii="Cambria" w:hAnsi="Cambria"/>
          <w:sz w:val="22"/>
          <w:szCs w:val="22"/>
        </w:rPr>
        <w:t>to</w:t>
      </w:r>
      <w:r w:rsidRPr="00B359EA">
        <w:rPr>
          <w:rFonts w:ascii="Cambria" w:hAnsi="Cambria"/>
          <w:sz w:val="22"/>
          <w:szCs w:val="22"/>
        </w:rPr>
        <w:t xml:space="preserve"> having shorter showers </w:t>
      </w:r>
      <w:r>
        <w:rPr>
          <w:rFonts w:ascii="Cambria" w:hAnsi="Cambria"/>
          <w:sz w:val="22"/>
          <w:szCs w:val="22"/>
        </w:rPr>
        <w:t>or</w:t>
      </w:r>
      <w:r w:rsidRPr="00B359EA">
        <w:rPr>
          <w:rFonts w:ascii="Cambria" w:hAnsi="Cambria"/>
          <w:sz w:val="22"/>
          <w:szCs w:val="22"/>
        </w:rPr>
        <w:t xml:space="preserve"> installing rain water butts.</w:t>
      </w:r>
      <w:r>
        <w:rPr>
          <w:rFonts w:ascii="Cambria" w:hAnsi="Cambria"/>
          <w:sz w:val="22"/>
          <w:szCs w:val="22"/>
        </w:rPr>
        <w:t xml:space="preserve"> </w:t>
      </w:r>
      <w:r w:rsidRPr="00B359EA">
        <w:rPr>
          <w:rFonts w:ascii="Cambria" w:hAnsi="Cambria"/>
          <w:sz w:val="22"/>
          <w:szCs w:val="22"/>
        </w:rPr>
        <w:t xml:space="preserve"> Check out </w:t>
      </w:r>
      <w:hyperlink r:id="rId31" w:history="1">
        <w:r w:rsidRPr="00D9027A">
          <w:rPr>
            <w:rStyle w:val="Hyperlink"/>
            <w:rFonts w:ascii="Cambria" w:hAnsi="Cambria"/>
            <w:sz w:val="22"/>
            <w:szCs w:val="22"/>
          </w:rPr>
          <w:t>Anglian Water’s Love Every Drop campaign</w:t>
        </w:r>
      </w:hyperlink>
      <w:r w:rsidRPr="00B359EA">
        <w:rPr>
          <w:rFonts w:ascii="Cambria" w:hAnsi="Cambria"/>
          <w:sz w:val="22"/>
          <w:szCs w:val="22"/>
        </w:rPr>
        <w:t xml:space="preserve"> for more ideas</w:t>
      </w:r>
      <w:r>
        <w:rPr>
          <w:rFonts w:ascii="Cambria" w:hAnsi="Cambria"/>
          <w:sz w:val="22"/>
          <w:szCs w:val="22"/>
        </w:rPr>
        <w:t>.</w:t>
      </w:r>
    </w:p>
    <w:p w14:paraId="3CF8E289" w14:textId="77777777" w:rsidR="00440F08" w:rsidRPr="00EE262D" w:rsidRDefault="00440F08" w:rsidP="00440F08">
      <w:pPr>
        <w:rPr>
          <w:rFonts w:ascii="Cambria" w:hAnsi="Cambria"/>
          <w:sz w:val="20"/>
          <w:szCs w:val="20"/>
        </w:rPr>
      </w:pPr>
    </w:p>
    <w:p w14:paraId="33177970" w14:textId="77777777" w:rsidR="00440F08" w:rsidRPr="00B359EA" w:rsidRDefault="00440F08" w:rsidP="00440F08">
      <w:pPr>
        <w:pStyle w:val="ListParagraph"/>
        <w:widowControl/>
        <w:numPr>
          <w:ilvl w:val="0"/>
          <w:numId w:val="9"/>
        </w:numPr>
        <w:autoSpaceDE/>
        <w:autoSpaceDN/>
        <w:contextualSpacing/>
        <w:rPr>
          <w:rFonts w:ascii="Cambria" w:hAnsi="Cambria"/>
          <w:b/>
          <w:u w:val="single"/>
        </w:rPr>
      </w:pPr>
      <w:r w:rsidRPr="00B359EA">
        <w:rPr>
          <w:rFonts w:ascii="Cambria" w:hAnsi="Cambria"/>
          <w:b/>
          <w:u w:val="single"/>
        </w:rPr>
        <w:t>Consider Green Finance</w:t>
      </w:r>
    </w:p>
    <w:p w14:paraId="269A8519" w14:textId="76760B12" w:rsidR="00440F08" w:rsidRPr="00B359EA" w:rsidRDefault="00440F08" w:rsidP="00440F08">
      <w:pPr>
        <w:rPr>
          <w:rFonts w:ascii="Cambria" w:hAnsi="Cambria"/>
          <w:sz w:val="22"/>
          <w:szCs w:val="22"/>
        </w:rPr>
      </w:pPr>
      <w:r w:rsidRPr="00B359EA">
        <w:rPr>
          <w:rFonts w:ascii="Cambria" w:hAnsi="Cambria"/>
          <w:sz w:val="22"/>
          <w:szCs w:val="22"/>
        </w:rPr>
        <w:t xml:space="preserve">Whatever your passions - be it anti-deforestation or </w:t>
      </w:r>
      <w:r>
        <w:rPr>
          <w:rFonts w:ascii="Cambria" w:hAnsi="Cambria"/>
          <w:sz w:val="22"/>
          <w:szCs w:val="22"/>
        </w:rPr>
        <w:t xml:space="preserve">opposing </w:t>
      </w:r>
      <w:r w:rsidRPr="00B359EA">
        <w:rPr>
          <w:rFonts w:ascii="Cambria" w:hAnsi="Cambria"/>
          <w:sz w:val="22"/>
          <w:szCs w:val="22"/>
        </w:rPr>
        <w:t xml:space="preserve">arms dealing - how do you know that your money is not being used to fund industries you don’t agree with? </w:t>
      </w:r>
      <w:r>
        <w:rPr>
          <w:rFonts w:ascii="Cambria" w:hAnsi="Cambria"/>
          <w:sz w:val="22"/>
          <w:szCs w:val="22"/>
        </w:rPr>
        <w:t xml:space="preserve"> </w:t>
      </w:r>
      <w:r w:rsidRPr="00B359EA">
        <w:rPr>
          <w:rFonts w:ascii="Cambria" w:hAnsi="Cambria"/>
          <w:sz w:val="22"/>
          <w:szCs w:val="22"/>
        </w:rPr>
        <w:t xml:space="preserve">Consider switching your current account to an ‘ethical’ bank or join a campaign to green your pension. </w:t>
      </w:r>
      <w:r>
        <w:rPr>
          <w:rFonts w:ascii="Cambria" w:hAnsi="Cambria"/>
          <w:sz w:val="22"/>
          <w:szCs w:val="22"/>
        </w:rPr>
        <w:t xml:space="preserve"> </w:t>
      </w:r>
      <w:r w:rsidRPr="00B359EA">
        <w:rPr>
          <w:rFonts w:ascii="Cambria" w:hAnsi="Cambria"/>
          <w:sz w:val="22"/>
          <w:szCs w:val="22"/>
        </w:rPr>
        <w:t xml:space="preserve">Two websites with food for thought and ideas: </w:t>
      </w:r>
      <w:hyperlink r:id="rId32" w:history="1">
        <w:r w:rsidRPr="00C33BFA">
          <w:rPr>
            <w:rStyle w:val="Hyperlink"/>
            <w:rFonts w:ascii="Cambria" w:hAnsi="Cambria"/>
            <w:sz w:val="22"/>
            <w:szCs w:val="22"/>
          </w:rPr>
          <w:t>Make my Money Matter</w:t>
        </w:r>
      </w:hyperlink>
      <w:r w:rsidRPr="00B359EA">
        <w:rPr>
          <w:rFonts w:ascii="Cambria" w:hAnsi="Cambria"/>
          <w:sz w:val="22"/>
          <w:szCs w:val="22"/>
        </w:rPr>
        <w:t xml:space="preserve"> and </w:t>
      </w:r>
      <w:hyperlink r:id="rId33" w:history="1">
        <w:r w:rsidRPr="00B359EA">
          <w:rPr>
            <w:rStyle w:val="Hyperlink"/>
            <w:rFonts w:ascii="Cambria" w:hAnsi="Cambria"/>
            <w:sz w:val="22"/>
            <w:szCs w:val="22"/>
          </w:rPr>
          <w:t>Tiny Eco Home Life</w:t>
        </w:r>
      </w:hyperlink>
      <w:r w:rsidRPr="00B359EA">
        <w:rPr>
          <w:rFonts w:ascii="Cambria" w:hAnsi="Cambria"/>
          <w:sz w:val="22"/>
          <w:szCs w:val="22"/>
        </w:rPr>
        <w:t>.</w:t>
      </w:r>
    </w:p>
    <w:p w14:paraId="10F0C788" w14:textId="77777777" w:rsidR="00440F08" w:rsidRPr="00B359EA" w:rsidRDefault="00440F08" w:rsidP="00440F08">
      <w:pPr>
        <w:rPr>
          <w:rFonts w:ascii="Cambria" w:hAnsi="Cambria"/>
          <w:b/>
          <w:bCs/>
          <w:sz w:val="22"/>
          <w:szCs w:val="22"/>
        </w:rPr>
      </w:pPr>
    </w:p>
    <w:p w14:paraId="00236FC5" w14:textId="77777777" w:rsidR="00440F08" w:rsidRPr="00D97EFA" w:rsidRDefault="00440F08" w:rsidP="00440F08">
      <w:pPr>
        <w:rPr>
          <w:rFonts w:ascii="Cambria" w:hAnsi="Cambria"/>
          <w:b/>
          <w:bCs/>
          <w:sz w:val="28"/>
          <w:szCs w:val="28"/>
        </w:rPr>
      </w:pPr>
      <w:r w:rsidRPr="00D97EFA">
        <w:rPr>
          <w:rFonts w:ascii="Cambria" w:hAnsi="Cambria"/>
          <w:b/>
          <w:bCs/>
          <w:sz w:val="28"/>
          <w:szCs w:val="28"/>
        </w:rPr>
        <w:t>Five ways to help yourself and others</w:t>
      </w:r>
    </w:p>
    <w:p w14:paraId="6A83975B" w14:textId="77777777" w:rsidR="00440F08" w:rsidRPr="008D0809" w:rsidRDefault="00440F08" w:rsidP="00440F08">
      <w:pPr>
        <w:rPr>
          <w:rFonts w:ascii="Cambria" w:hAnsi="Cambria"/>
          <w:sz w:val="20"/>
          <w:szCs w:val="20"/>
        </w:rPr>
      </w:pPr>
    </w:p>
    <w:p w14:paraId="55526024" w14:textId="77777777" w:rsidR="00440F08" w:rsidRPr="00BA59BC" w:rsidRDefault="00440F08" w:rsidP="00440F08">
      <w:pPr>
        <w:pStyle w:val="ListParagraph"/>
        <w:widowControl/>
        <w:numPr>
          <w:ilvl w:val="0"/>
          <w:numId w:val="10"/>
        </w:numPr>
        <w:autoSpaceDE/>
        <w:autoSpaceDN/>
        <w:contextualSpacing/>
        <w:rPr>
          <w:rFonts w:ascii="Cambria" w:hAnsi="Cambria"/>
          <w:b/>
          <w:bCs/>
          <w:u w:val="single"/>
        </w:rPr>
      </w:pPr>
      <w:r w:rsidRPr="00BA59BC">
        <w:rPr>
          <w:rFonts w:ascii="Cambria" w:hAnsi="Cambria"/>
          <w:b/>
          <w:bCs/>
          <w:u w:val="single"/>
        </w:rPr>
        <w:t>Talk about what you are doing</w:t>
      </w:r>
    </w:p>
    <w:p w14:paraId="543F2463" w14:textId="764463A6" w:rsidR="00440F08" w:rsidRPr="00BA59BC" w:rsidRDefault="00440F08" w:rsidP="00440F08">
      <w:pPr>
        <w:pStyle w:val="ListParagraph"/>
        <w:widowControl/>
        <w:numPr>
          <w:ilvl w:val="0"/>
          <w:numId w:val="11"/>
        </w:numPr>
        <w:autoSpaceDE/>
        <w:autoSpaceDN/>
        <w:contextualSpacing/>
        <w:rPr>
          <w:rFonts w:ascii="Cambria" w:hAnsi="Cambria"/>
        </w:rPr>
      </w:pPr>
      <w:r w:rsidRPr="00BA59BC">
        <w:rPr>
          <w:rFonts w:ascii="Cambria" w:hAnsi="Cambria"/>
          <w:u w:val="single"/>
        </w:rPr>
        <w:t>The ‘non-converted’</w:t>
      </w:r>
      <w:r w:rsidRPr="00BA59BC">
        <w:rPr>
          <w:rFonts w:ascii="Cambria" w:hAnsi="Cambria"/>
        </w:rPr>
        <w:t xml:space="preserve">: </w:t>
      </w:r>
      <w:r>
        <w:rPr>
          <w:rFonts w:ascii="Cambria" w:hAnsi="Cambria"/>
        </w:rPr>
        <w:t>It d</w:t>
      </w:r>
      <w:r w:rsidRPr="00BA59BC">
        <w:rPr>
          <w:rFonts w:ascii="Cambria" w:hAnsi="Cambria"/>
        </w:rPr>
        <w:t xml:space="preserve">oesn’t have to be an Earnest Conversation – a casual remark </w:t>
      </w:r>
      <w:proofErr w:type="spellStart"/>
      <w:r w:rsidRPr="00BA59BC">
        <w:rPr>
          <w:rFonts w:ascii="Cambria" w:hAnsi="Cambria"/>
        </w:rPr>
        <w:t>eg</w:t>
      </w:r>
      <w:proofErr w:type="spellEnd"/>
      <w:r w:rsidR="002F16F6">
        <w:rPr>
          <w:rFonts w:ascii="Cambria" w:hAnsi="Cambria"/>
        </w:rPr>
        <w:t xml:space="preserve"> </w:t>
      </w:r>
      <w:r w:rsidRPr="00BA59BC">
        <w:rPr>
          <w:rFonts w:ascii="Cambria" w:hAnsi="Cambria"/>
        </w:rPr>
        <w:t xml:space="preserve">‘because it’s better for the environment’ will help to </w:t>
      </w:r>
      <w:proofErr w:type="spellStart"/>
      <w:r w:rsidRPr="00BA59BC">
        <w:rPr>
          <w:rFonts w:ascii="Cambria" w:hAnsi="Cambria"/>
        </w:rPr>
        <w:t>normalise</w:t>
      </w:r>
      <w:proofErr w:type="spellEnd"/>
      <w:r w:rsidRPr="00BA59BC">
        <w:rPr>
          <w:rFonts w:ascii="Cambria" w:hAnsi="Cambria"/>
        </w:rPr>
        <w:t xml:space="preserve"> this as a reason for what you are doing</w:t>
      </w:r>
    </w:p>
    <w:p w14:paraId="1563C59B" w14:textId="77777777" w:rsidR="00440F08" w:rsidRPr="00BA59BC" w:rsidRDefault="00440F08" w:rsidP="00440F08">
      <w:pPr>
        <w:pStyle w:val="ListParagraph"/>
        <w:widowControl/>
        <w:numPr>
          <w:ilvl w:val="0"/>
          <w:numId w:val="11"/>
        </w:numPr>
        <w:autoSpaceDE/>
        <w:autoSpaceDN/>
        <w:contextualSpacing/>
        <w:rPr>
          <w:rFonts w:ascii="Cambria" w:hAnsi="Cambria"/>
        </w:rPr>
      </w:pPr>
      <w:r w:rsidRPr="00BA59BC">
        <w:rPr>
          <w:rFonts w:ascii="Cambria" w:hAnsi="Cambria"/>
          <w:u w:val="single"/>
        </w:rPr>
        <w:t>Those who are already committed to doing things</w:t>
      </w:r>
      <w:r w:rsidRPr="00BA59BC">
        <w:rPr>
          <w:rFonts w:ascii="Cambria" w:hAnsi="Cambria"/>
        </w:rPr>
        <w:t xml:space="preserve">: Try to touch base regularly with those who think like you do for fresh inspiration and support.  2G3S (of course!) </w:t>
      </w:r>
      <w:hyperlink r:id="rId34" w:history="1">
        <w:r w:rsidRPr="00BA59BC">
          <w:rPr>
            <w:rStyle w:val="Hyperlink"/>
            <w:rFonts w:ascii="Cambria" w:hAnsi="Cambria"/>
          </w:rPr>
          <w:t>Cambridge Carbon Footprint</w:t>
        </w:r>
      </w:hyperlink>
      <w:r w:rsidRPr="00BA59BC">
        <w:rPr>
          <w:rFonts w:ascii="Cambria" w:hAnsi="Cambria"/>
        </w:rPr>
        <w:t xml:space="preserve">; </w:t>
      </w:r>
      <w:hyperlink r:id="rId35" w:history="1">
        <w:r w:rsidRPr="00BA59BC">
          <w:rPr>
            <w:rStyle w:val="Hyperlink"/>
            <w:rFonts w:ascii="Cambria" w:hAnsi="Cambria"/>
          </w:rPr>
          <w:t>Transition Cambridge</w:t>
        </w:r>
      </w:hyperlink>
      <w:r w:rsidRPr="00BA59BC">
        <w:rPr>
          <w:rFonts w:ascii="Cambria" w:hAnsi="Cambria"/>
        </w:rPr>
        <w:t xml:space="preserve">; wildlife groups; issue-based groups such as </w:t>
      </w:r>
      <w:hyperlink r:id="rId36" w:history="1">
        <w:r w:rsidRPr="00BA59BC">
          <w:rPr>
            <w:rStyle w:val="Hyperlink"/>
            <w:rFonts w:ascii="Cambria" w:hAnsi="Cambria"/>
          </w:rPr>
          <w:t>Cambridge Cycling Campaign</w:t>
        </w:r>
      </w:hyperlink>
      <w:r w:rsidRPr="00BA59BC">
        <w:rPr>
          <w:rFonts w:ascii="Cambria" w:hAnsi="Cambria"/>
        </w:rPr>
        <w:t xml:space="preserve">, </w:t>
      </w:r>
      <w:hyperlink r:id="rId37" w:history="1">
        <w:r w:rsidRPr="00BA59BC">
          <w:rPr>
            <w:rStyle w:val="Hyperlink"/>
            <w:rFonts w:ascii="Cambria" w:hAnsi="Cambria"/>
          </w:rPr>
          <w:t>Friends of the Cam</w:t>
        </w:r>
      </w:hyperlink>
      <w:r w:rsidRPr="00BA59BC">
        <w:rPr>
          <w:rFonts w:ascii="Cambria" w:hAnsi="Cambria"/>
        </w:rPr>
        <w:t>.</w:t>
      </w:r>
    </w:p>
    <w:p w14:paraId="2FA08468" w14:textId="77777777" w:rsidR="00440F08" w:rsidRPr="00EE262D" w:rsidRDefault="00440F08" w:rsidP="00440F08">
      <w:pPr>
        <w:rPr>
          <w:rFonts w:ascii="Cambria" w:hAnsi="Cambria"/>
          <w:sz w:val="20"/>
          <w:szCs w:val="20"/>
        </w:rPr>
      </w:pPr>
    </w:p>
    <w:p w14:paraId="3C044CFE" w14:textId="77777777" w:rsidR="00440F08" w:rsidRPr="00BA59BC" w:rsidRDefault="00440F08" w:rsidP="00440F08">
      <w:pPr>
        <w:pStyle w:val="ListParagraph"/>
        <w:widowControl/>
        <w:numPr>
          <w:ilvl w:val="0"/>
          <w:numId w:val="10"/>
        </w:numPr>
        <w:autoSpaceDE/>
        <w:autoSpaceDN/>
        <w:contextualSpacing/>
        <w:rPr>
          <w:rFonts w:ascii="Cambria" w:hAnsi="Cambria"/>
          <w:b/>
          <w:bCs/>
          <w:u w:val="single"/>
        </w:rPr>
      </w:pPr>
      <w:r w:rsidRPr="00BA59BC">
        <w:rPr>
          <w:rFonts w:ascii="Cambria" w:hAnsi="Cambria"/>
          <w:b/>
          <w:bCs/>
          <w:u w:val="single"/>
        </w:rPr>
        <w:t>Get involved</w:t>
      </w:r>
    </w:p>
    <w:p w14:paraId="0C0A837E" w14:textId="77777777" w:rsidR="00440F08" w:rsidRPr="00BA59BC" w:rsidRDefault="00440F08" w:rsidP="00440F08">
      <w:pPr>
        <w:pStyle w:val="ListParagraph"/>
        <w:widowControl/>
        <w:numPr>
          <w:ilvl w:val="0"/>
          <w:numId w:val="12"/>
        </w:numPr>
        <w:autoSpaceDE/>
        <w:autoSpaceDN/>
        <w:contextualSpacing/>
        <w:rPr>
          <w:rFonts w:ascii="Cambria" w:hAnsi="Cambria"/>
          <w:lang w:eastAsia="en-GB"/>
        </w:rPr>
      </w:pPr>
      <w:r w:rsidRPr="00BA59BC">
        <w:rPr>
          <w:rFonts w:ascii="Cambria" w:hAnsi="Cambria"/>
        </w:rPr>
        <w:t xml:space="preserve">Educate yourself; not just the problems but the many solutions being proposed.  Loads out there: press, magazines, internet – or books.  Two at random: </w:t>
      </w:r>
      <w:r w:rsidRPr="00BA59BC">
        <w:rPr>
          <w:rFonts w:ascii="Cambria" w:hAnsi="Cambria"/>
          <w:lang w:eastAsia="en-GB"/>
        </w:rPr>
        <w:t>‘There is no planet B’ by Mike Berners-Lee</w:t>
      </w:r>
      <w:r>
        <w:rPr>
          <w:rFonts w:ascii="Cambria" w:hAnsi="Cambria"/>
          <w:lang w:eastAsia="en-GB"/>
        </w:rPr>
        <w:t>;</w:t>
      </w:r>
      <w:r w:rsidRPr="00BA59BC">
        <w:rPr>
          <w:rFonts w:ascii="Cambria" w:hAnsi="Cambria"/>
          <w:lang w:eastAsia="en-GB"/>
        </w:rPr>
        <w:t xml:space="preserve"> ‘Gardening for bumble bees’ by Dave </w:t>
      </w:r>
      <w:proofErr w:type="spellStart"/>
      <w:r w:rsidRPr="00BA59BC">
        <w:rPr>
          <w:rFonts w:ascii="Cambria" w:hAnsi="Cambria"/>
          <w:lang w:eastAsia="en-GB"/>
        </w:rPr>
        <w:t>Goulson</w:t>
      </w:r>
      <w:proofErr w:type="spellEnd"/>
      <w:r w:rsidRPr="00BA59BC">
        <w:rPr>
          <w:rFonts w:ascii="Cambria" w:hAnsi="Cambria"/>
          <w:lang w:eastAsia="en-GB"/>
        </w:rPr>
        <w:t xml:space="preserve">.  </w:t>
      </w:r>
      <w:r w:rsidRPr="00BA59BC">
        <w:rPr>
          <w:rFonts w:ascii="Cambria" w:hAnsi="Cambria"/>
        </w:rPr>
        <w:t>Watch out for the featured books on climate change and the natural world at Shelford Library</w:t>
      </w:r>
      <w:r>
        <w:rPr>
          <w:rFonts w:ascii="Cambria" w:hAnsi="Cambria"/>
        </w:rPr>
        <w:t xml:space="preserve"> this autumn</w:t>
      </w:r>
      <w:r w:rsidRPr="00BA59BC">
        <w:rPr>
          <w:rFonts w:ascii="Cambria" w:hAnsi="Cambria"/>
        </w:rPr>
        <w:t xml:space="preserve">. </w:t>
      </w:r>
    </w:p>
    <w:p w14:paraId="0A633CBD" w14:textId="77777777" w:rsidR="00440F08" w:rsidRPr="00BA59BC" w:rsidRDefault="00440F08" w:rsidP="00440F08">
      <w:pPr>
        <w:pStyle w:val="ListParagraph"/>
        <w:widowControl/>
        <w:numPr>
          <w:ilvl w:val="0"/>
          <w:numId w:val="12"/>
        </w:numPr>
        <w:autoSpaceDE/>
        <w:autoSpaceDN/>
        <w:contextualSpacing/>
        <w:rPr>
          <w:rFonts w:ascii="Cambria" w:hAnsi="Cambria"/>
        </w:rPr>
      </w:pPr>
      <w:r w:rsidRPr="00BA59BC">
        <w:rPr>
          <w:rFonts w:ascii="Cambria" w:hAnsi="Cambria"/>
        </w:rPr>
        <w:t>Take an interest in the news</w:t>
      </w:r>
    </w:p>
    <w:p w14:paraId="1C1DC879" w14:textId="77777777" w:rsidR="00440F08" w:rsidRPr="00BA59BC" w:rsidRDefault="00440F08" w:rsidP="00440F08">
      <w:pPr>
        <w:pStyle w:val="ListParagraph"/>
        <w:widowControl/>
        <w:numPr>
          <w:ilvl w:val="0"/>
          <w:numId w:val="12"/>
        </w:numPr>
        <w:autoSpaceDE/>
        <w:autoSpaceDN/>
        <w:contextualSpacing/>
        <w:rPr>
          <w:rFonts w:ascii="Cambria" w:hAnsi="Cambria"/>
        </w:rPr>
      </w:pPr>
      <w:r w:rsidRPr="00BA59BC">
        <w:rPr>
          <w:rFonts w:ascii="Cambria" w:hAnsi="Cambria"/>
        </w:rPr>
        <w:t>Sign petitions</w:t>
      </w:r>
    </w:p>
    <w:p w14:paraId="3DA08B12" w14:textId="77777777" w:rsidR="00440F08" w:rsidRPr="00BA59BC" w:rsidRDefault="00440F08" w:rsidP="00440F08">
      <w:pPr>
        <w:pStyle w:val="ListParagraph"/>
        <w:widowControl/>
        <w:numPr>
          <w:ilvl w:val="0"/>
          <w:numId w:val="12"/>
        </w:numPr>
        <w:autoSpaceDE/>
        <w:autoSpaceDN/>
        <w:contextualSpacing/>
        <w:rPr>
          <w:rFonts w:ascii="Cambria" w:hAnsi="Cambria"/>
        </w:rPr>
      </w:pPr>
      <w:r w:rsidRPr="00BA59BC">
        <w:rPr>
          <w:rFonts w:ascii="Cambria" w:hAnsi="Cambria"/>
        </w:rPr>
        <w:t xml:space="preserve">Write to your </w:t>
      </w:r>
      <w:proofErr w:type="spellStart"/>
      <w:r w:rsidRPr="00BA59BC">
        <w:rPr>
          <w:rFonts w:ascii="Cambria" w:hAnsi="Cambria"/>
        </w:rPr>
        <w:t>councillors</w:t>
      </w:r>
      <w:proofErr w:type="spellEnd"/>
      <w:r w:rsidRPr="00BA59BC">
        <w:rPr>
          <w:rFonts w:ascii="Cambria" w:hAnsi="Cambria"/>
        </w:rPr>
        <w:t xml:space="preserve"> or MP or the government</w:t>
      </w:r>
    </w:p>
    <w:p w14:paraId="53040575" w14:textId="77777777" w:rsidR="00440F08" w:rsidRPr="00BA59BC" w:rsidRDefault="00440F08" w:rsidP="00440F08">
      <w:pPr>
        <w:pStyle w:val="ListParagraph"/>
        <w:widowControl/>
        <w:numPr>
          <w:ilvl w:val="0"/>
          <w:numId w:val="12"/>
        </w:numPr>
        <w:autoSpaceDE/>
        <w:autoSpaceDN/>
        <w:contextualSpacing/>
        <w:rPr>
          <w:rFonts w:ascii="Cambria" w:hAnsi="Cambria"/>
        </w:rPr>
      </w:pPr>
      <w:r w:rsidRPr="00BA59BC">
        <w:rPr>
          <w:rFonts w:ascii="Cambria" w:hAnsi="Cambria"/>
        </w:rPr>
        <w:t xml:space="preserve">Consider whether direct action – demos </w:t>
      </w:r>
      <w:proofErr w:type="spellStart"/>
      <w:r w:rsidRPr="00BA59BC">
        <w:rPr>
          <w:rFonts w:ascii="Cambria" w:hAnsi="Cambria"/>
        </w:rPr>
        <w:t>etc</w:t>
      </w:r>
      <w:proofErr w:type="spellEnd"/>
      <w:r w:rsidRPr="00BA59BC">
        <w:rPr>
          <w:rFonts w:ascii="Cambria" w:hAnsi="Cambria"/>
        </w:rPr>
        <w:t xml:space="preserve"> – is for you</w:t>
      </w:r>
      <w:r>
        <w:rPr>
          <w:rFonts w:ascii="Cambria" w:hAnsi="Cambria"/>
        </w:rPr>
        <w:t>.</w:t>
      </w:r>
    </w:p>
    <w:p w14:paraId="5C524420" w14:textId="77777777" w:rsidR="00440F08" w:rsidRPr="00EE262D" w:rsidRDefault="00440F08" w:rsidP="00440F08">
      <w:pPr>
        <w:rPr>
          <w:rFonts w:ascii="Cambria" w:hAnsi="Cambria"/>
          <w:sz w:val="20"/>
          <w:szCs w:val="20"/>
        </w:rPr>
      </w:pPr>
    </w:p>
    <w:p w14:paraId="5B0C6BAC" w14:textId="77777777" w:rsidR="00440F08" w:rsidRPr="00BA59BC" w:rsidRDefault="00440F08" w:rsidP="00440F08">
      <w:pPr>
        <w:pStyle w:val="ListParagraph"/>
        <w:widowControl/>
        <w:numPr>
          <w:ilvl w:val="0"/>
          <w:numId w:val="10"/>
        </w:numPr>
        <w:autoSpaceDE/>
        <w:autoSpaceDN/>
        <w:contextualSpacing/>
        <w:rPr>
          <w:rFonts w:ascii="Cambria" w:hAnsi="Cambria"/>
          <w:b/>
          <w:bCs/>
          <w:u w:val="single"/>
        </w:rPr>
      </w:pPr>
      <w:r w:rsidRPr="00BA59BC">
        <w:rPr>
          <w:rFonts w:ascii="Cambria" w:hAnsi="Cambria"/>
          <w:b/>
          <w:bCs/>
          <w:u w:val="single"/>
        </w:rPr>
        <w:t>Engage with other people</w:t>
      </w:r>
    </w:p>
    <w:p w14:paraId="068B7C7B" w14:textId="77777777" w:rsidR="00440F08" w:rsidRPr="00BA59BC" w:rsidRDefault="00440F08" w:rsidP="00440F08">
      <w:pPr>
        <w:pStyle w:val="ListParagraph"/>
        <w:widowControl/>
        <w:numPr>
          <w:ilvl w:val="0"/>
          <w:numId w:val="13"/>
        </w:numPr>
        <w:autoSpaceDE/>
        <w:autoSpaceDN/>
        <w:contextualSpacing/>
        <w:rPr>
          <w:rFonts w:ascii="Cambria" w:hAnsi="Cambria"/>
        </w:rPr>
      </w:pPr>
      <w:r w:rsidRPr="00BA59BC">
        <w:rPr>
          <w:rFonts w:ascii="Cambria" w:hAnsi="Cambria"/>
        </w:rPr>
        <w:t xml:space="preserve">Smile or say hello when out walking </w:t>
      </w:r>
    </w:p>
    <w:p w14:paraId="303329BD" w14:textId="77777777" w:rsidR="00440F08" w:rsidRPr="00BA59BC" w:rsidRDefault="00440F08" w:rsidP="00440F08">
      <w:pPr>
        <w:pStyle w:val="ListParagraph"/>
        <w:widowControl/>
        <w:numPr>
          <w:ilvl w:val="0"/>
          <w:numId w:val="13"/>
        </w:numPr>
        <w:autoSpaceDE/>
        <w:autoSpaceDN/>
        <w:contextualSpacing/>
        <w:rPr>
          <w:rFonts w:ascii="Cambria" w:hAnsi="Cambria"/>
        </w:rPr>
      </w:pPr>
      <w:r w:rsidRPr="00BA59BC">
        <w:rPr>
          <w:rFonts w:ascii="Cambria" w:hAnsi="Cambria"/>
        </w:rPr>
        <w:t>People rather than profits; community rather than corporations – will be our salvation.</w:t>
      </w:r>
    </w:p>
    <w:p w14:paraId="35D51433" w14:textId="77777777" w:rsidR="00440F08" w:rsidRPr="00EE262D" w:rsidRDefault="00440F08" w:rsidP="00440F08">
      <w:pPr>
        <w:rPr>
          <w:rFonts w:ascii="Cambria" w:hAnsi="Cambria"/>
          <w:sz w:val="20"/>
          <w:szCs w:val="20"/>
        </w:rPr>
      </w:pPr>
    </w:p>
    <w:p w14:paraId="4A74A884" w14:textId="77777777" w:rsidR="00440F08" w:rsidRPr="00BA59BC" w:rsidRDefault="00440F08" w:rsidP="00440F08">
      <w:pPr>
        <w:pStyle w:val="ListParagraph"/>
        <w:widowControl/>
        <w:numPr>
          <w:ilvl w:val="0"/>
          <w:numId w:val="10"/>
        </w:numPr>
        <w:autoSpaceDE/>
        <w:autoSpaceDN/>
        <w:contextualSpacing/>
        <w:rPr>
          <w:rFonts w:ascii="Cambria" w:hAnsi="Cambria"/>
          <w:u w:val="single"/>
        </w:rPr>
      </w:pPr>
      <w:r w:rsidRPr="00BA59BC">
        <w:rPr>
          <w:rFonts w:ascii="Cambria" w:hAnsi="Cambria"/>
          <w:b/>
          <w:bCs/>
          <w:u w:val="single"/>
        </w:rPr>
        <w:t>Don’t be a misery!</w:t>
      </w:r>
    </w:p>
    <w:p w14:paraId="7871AE6F" w14:textId="77777777" w:rsidR="00440F08" w:rsidRPr="00BA59BC" w:rsidRDefault="00440F08" w:rsidP="00440F08">
      <w:pPr>
        <w:pStyle w:val="ListParagraph"/>
        <w:widowControl/>
        <w:numPr>
          <w:ilvl w:val="0"/>
          <w:numId w:val="14"/>
        </w:numPr>
        <w:autoSpaceDE/>
        <w:autoSpaceDN/>
        <w:contextualSpacing/>
        <w:rPr>
          <w:rFonts w:ascii="Cambria" w:hAnsi="Cambria"/>
        </w:rPr>
      </w:pPr>
      <w:r w:rsidRPr="00BA59BC">
        <w:rPr>
          <w:rFonts w:ascii="Cambria" w:hAnsi="Cambria"/>
        </w:rPr>
        <w:t>Have fun.  Laugh with friends.  Ritual, festival, celebration – all are important.</w:t>
      </w:r>
    </w:p>
    <w:p w14:paraId="3C3DDA66" w14:textId="77F6FBD6" w:rsidR="00440F08" w:rsidRPr="00BA59BC" w:rsidRDefault="00440F08" w:rsidP="00440F08">
      <w:pPr>
        <w:pStyle w:val="ListParagraph"/>
        <w:widowControl/>
        <w:numPr>
          <w:ilvl w:val="0"/>
          <w:numId w:val="14"/>
        </w:numPr>
        <w:autoSpaceDE/>
        <w:autoSpaceDN/>
        <w:contextualSpacing/>
        <w:rPr>
          <w:rFonts w:ascii="Cambria" w:hAnsi="Cambria"/>
        </w:rPr>
      </w:pPr>
      <w:r>
        <w:rPr>
          <w:rFonts w:ascii="Cambria" w:hAnsi="Cambria"/>
        </w:rPr>
        <w:t>Take time to appreciate things (remember – sing</w:t>
      </w:r>
      <w:r w:rsidR="00EE262D">
        <w:rPr>
          <w:rFonts w:ascii="Cambria" w:hAnsi="Cambria"/>
        </w:rPr>
        <w:t>, even</w:t>
      </w:r>
      <w:r>
        <w:rPr>
          <w:rFonts w:ascii="Cambria" w:hAnsi="Cambria"/>
        </w:rPr>
        <w:t>?! - the</w:t>
      </w:r>
      <w:r w:rsidRPr="00BA59BC">
        <w:rPr>
          <w:rFonts w:ascii="Cambria" w:hAnsi="Cambria"/>
        </w:rPr>
        <w:t xml:space="preserve"> </w:t>
      </w:r>
      <w:r>
        <w:rPr>
          <w:rFonts w:ascii="Cambria" w:hAnsi="Cambria"/>
        </w:rPr>
        <w:t xml:space="preserve">Simon &amp; Garfunkel </w:t>
      </w:r>
      <w:r w:rsidRPr="00BA59BC">
        <w:rPr>
          <w:rFonts w:ascii="Cambria" w:hAnsi="Cambria"/>
        </w:rPr>
        <w:t>song ‘</w:t>
      </w:r>
      <w:proofErr w:type="spellStart"/>
      <w:r w:rsidRPr="00BA59BC">
        <w:rPr>
          <w:rFonts w:ascii="Cambria" w:hAnsi="Cambria"/>
        </w:rPr>
        <w:t>Feelin</w:t>
      </w:r>
      <w:proofErr w:type="spellEnd"/>
      <w:r w:rsidRPr="00BA59BC">
        <w:rPr>
          <w:rFonts w:ascii="Cambria" w:hAnsi="Cambria"/>
        </w:rPr>
        <w:t>’ Groovy</w:t>
      </w:r>
      <w:r>
        <w:rPr>
          <w:rFonts w:ascii="Cambria" w:hAnsi="Cambria"/>
        </w:rPr>
        <w:t>’:</w:t>
      </w:r>
      <w:r w:rsidRPr="00BA59BC">
        <w:rPr>
          <w:rFonts w:ascii="Cambria" w:hAnsi="Cambria"/>
        </w:rPr>
        <w:t xml:space="preserve"> ‘Slow down – you move too fast.  You’ve got to make the morning last…..I’ve come to watch your flowers growing</w:t>
      </w:r>
      <w:r>
        <w:rPr>
          <w:rFonts w:ascii="Cambria" w:hAnsi="Cambria"/>
        </w:rPr>
        <w:t>…..</w:t>
      </w:r>
      <w:r w:rsidRPr="00BA59BC">
        <w:rPr>
          <w:rFonts w:ascii="Cambria" w:hAnsi="Cambria"/>
        </w:rPr>
        <w:t>’</w:t>
      </w:r>
      <w:r>
        <w:rPr>
          <w:rFonts w:ascii="Cambria" w:hAnsi="Cambria"/>
        </w:rPr>
        <w:t>).</w:t>
      </w:r>
      <w:r w:rsidRPr="00BA59BC">
        <w:rPr>
          <w:rFonts w:ascii="Cambria" w:hAnsi="Cambria"/>
        </w:rPr>
        <w:t xml:space="preserve"> </w:t>
      </w:r>
    </w:p>
    <w:p w14:paraId="2BF0617C" w14:textId="77777777" w:rsidR="00440F08" w:rsidRPr="00EE262D" w:rsidRDefault="00440F08" w:rsidP="00440F08">
      <w:pPr>
        <w:rPr>
          <w:rFonts w:ascii="Cambria" w:hAnsi="Cambria"/>
          <w:sz w:val="20"/>
          <w:szCs w:val="20"/>
        </w:rPr>
      </w:pPr>
    </w:p>
    <w:p w14:paraId="7F09A30D" w14:textId="77777777" w:rsidR="001A7479" w:rsidRPr="00BA59BC" w:rsidRDefault="001A7479" w:rsidP="001A7479">
      <w:pPr>
        <w:pStyle w:val="ListParagraph"/>
        <w:widowControl/>
        <w:numPr>
          <w:ilvl w:val="0"/>
          <w:numId w:val="10"/>
        </w:numPr>
        <w:autoSpaceDE/>
        <w:autoSpaceDN/>
        <w:contextualSpacing/>
        <w:rPr>
          <w:rFonts w:ascii="Cambria" w:hAnsi="Cambria"/>
          <w:u w:val="single"/>
        </w:rPr>
      </w:pPr>
      <w:r>
        <w:rPr>
          <w:rFonts w:ascii="Cambria" w:hAnsi="Cambria"/>
          <w:b/>
          <w:bCs/>
          <w:u w:val="single"/>
        </w:rPr>
        <w:t>Be kind to yourself and others</w:t>
      </w:r>
    </w:p>
    <w:p w14:paraId="2FC118FE" w14:textId="77777777" w:rsidR="001A7479" w:rsidRDefault="001A7479" w:rsidP="001A7479">
      <w:pPr>
        <w:rPr>
          <w:rFonts w:ascii="Cambria" w:hAnsi="Cambria"/>
          <w:sz w:val="22"/>
          <w:szCs w:val="22"/>
        </w:rPr>
      </w:pPr>
      <w:r>
        <w:rPr>
          <w:rFonts w:ascii="Cambria" w:hAnsi="Cambria"/>
          <w:sz w:val="22"/>
          <w:szCs w:val="22"/>
        </w:rPr>
        <w:t xml:space="preserve">Do what you can </w:t>
      </w:r>
      <w:r w:rsidRPr="00B359EA">
        <w:rPr>
          <w:rFonts w:ascii="Cambria" w:hAnsi="Cambria"/>
          <w:sz w:val="22"/>
          <w:szCs w:val="22"/>
        </w:rPr>
        <w:t>and don’t beat yourself up that it isn’t more.  It all helps.  And try not to judge other people -  you don’t know what constraints they may be under.  Lead by example!</w:t>
      </w:r>
    </w:p>
    <w:p w14:paraId="2286B2CE" w14:textId="77777777" w:rsidR="00EE262D" w:rsidRDefault="00EE262D" w:rsidP="00440F08">
      <w:pPr>
        <w:rPr>
          <w:rFonts w:ascii="Cambria" w:hAnsi="Cambria"/>
          <w:i/>
          <w:iCs/>
          <w:sz w:val="18"/>
          <w:szCs w:val="18"/>
        </w:rPr>
      </w:pPr>
    </w:p>
    <w:p w14:paraId="5F5084C9" w14:textId="6A541312" w:rsidR="00EE262D" w:rsidRPr="00EE262D" w:rsidRDefault="00EE262D" w:rsidP="00440F08">
      <w:pPr>
        <w:rPr>
          <w:rFonts w:ascii="Cambria" w:hAnsi="Cambria"/>
          <w:i/>
          <w:iCs/>
          <w:sz w:val="18"/>
          <w:szCs w:val="18"/>
        </w:rPr>
      </w:pPr>
      <w:r w:rsidRPr="00EE262D">
        <w:rPr>
          <w:rFonts w:ascii="Cambria" w:hAnsi="Cambria"/>
          <w:i/>
          <w:iCs/>
          <w:sz w:val="18"/>
          <w:szCs w:val="18"/>
        </w:rPr>
        <w:t xml:space="preserve">Claire Lord and Linda </w:t>
      </w:r>
      <w:proofErr w:type="spellStart"/>
      <w:r w:rsidRPr="00EE262D">
        <w:rPr>
          <w:rFonts w:ascii="Cambria" w:hAnsi="Cambria"/>
          <w:i/>
          <w:iCs/>
          <w:sz w:val="18"/>
          <w:szCs w:val="18"/>
        </w:rPr>
        <w:t>Whitebread</w:t>
      </w:r>
      <w:proofErr w:type="spellEnd"/>
      <w:r w:rsidRPr="00EE262D">
        <w:rPr>
          <w:rFonts w:ascii="Cambria" w:hAnsi="Cambria"/>
          <w:i/>
          <w:iCs/>
          <w:sz w:val="18"/>
          <w:szCs w:val="18"/>
        </w:rPr>
        <w:t xml:space="preserve"> </w:t>
      </w:r>
      <w:r w:rsidR="001A7479">
        <w:rPr>
          <w:rFonts w:ascii="Cambria" w:hAnsi="Cambria"/>
          <w:i/>
          <w:iCs/>
          <w:sz w:val="18"/>
          <w:szCs w:val="18"/>
        </w:rPr>
        <w:t xml:space="preserve"> </w:t>
      </w:r>
      <w:r w:rsidRPr="00EE262D">
        <w:rPr>
          <w:rFonts w:ascii="Cambria" w:hAnsi="Cambria"/>
          <w:i/>
          <w:iCs/>
          <w:sz w:val="18"/>
          <w:szCs w:val="18"/>
        </w:rPr>
        <w:t xml:space="preserve">2G3S </w:t>
      </w:r>
      <w:r w:rsidR="001A7479">
        <w:rPr>
          <w:rFonts w:ascii="Cambria" w:hAnsi="Cambria"/>
          <w:i/>
          <w:iCs/>
          <w:sz w:val="18"/>
          <w:szCs w:val="18"/>
        </w:rPr>
        <w:t xml:space="preserve"> </w:t>
      </w:r>
      <w:r w:rsidRPr="00EE262D">
        <w:rPr>
          <w:rFonts w:ascii="Cambria" w:hAnsi="Cambria"/>
          <w:i/>
          <w:iCs/>
          <w:sz w:val="18"/>
          <w:szCs w:val="18"/>
        </w:rPr>
        <w:t>September 2021</w:t>
      </w:r>
    </w:p>
    <w:sectPr w:rsidR="00EE262D" w:rsidRPr="00EE262D" w:rsidSect="00440F08">
      <w:footerReference w:type="even" r:id="rId38"/>
      <w:footerReference w:type="default" r:id="rId39"/>
      <w:pgSz w:w="11900" w:h="1682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30DD6" w14:textId="77777777" w:rsidR="001940B9" w:rsidRDefault="001940B9" w:rsidP="007831DD">
      <w:r>
        <w:separator/>
      </w:r>
    </w:p>
  </w:endnote>
  <w:endnote w:type="continuationSeparator" w:id="0">
    <w:p w14:paraId="3CBFDE03" w14:textId="77777777" w:rsidR="001940B9" w:rsidRDefault="001940B9" w:rsidP="0078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D459" w14:textId="77777777" w:rsidR="00B816BC" w:rsidRDefault="00B816BC" w:rsidP="007831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1D4C72" w14:textId="77777777" w:rsidR="00B816BC" w:rsidRDefault="00B81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CB1B" w14:textId="77777777" w:rsidR="00B816BC" w:rsidRDefault="00B816BC" w:rsidP="007831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3CEB">
      <w:rPr>
        <w:rStyle w:val="PageNumber"/>
        <w:noProof/>
      </w:rPr>
      <w:t>1</w:t>
    </w:r>
    <w:r>
      <w:rPr>
        <w:rStyle w:val="PageNumber"/>
      </w:rPr>
      <w:fldChar w:fldCharType="end"/>
    </w:r>
  </w:p>
  <w:p w14:paraId="7873D6EC" w14:textId="77777777" w:rsidR="00B816BC" w:rsidRDefault="00B81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1FDAC" w14:textId="77777777" w:rsidR="001940B9" w:rsidRDefault="001940B9" w:rsidP="007831DD">
      <w:r>
        <w:separator/>
      </w:r>
    </w:p>
  </w:footnote>
  <w:footnote w:type="continuationSeparator" w:id="0">
    <w:p w14:paraId="48CDA98A" w14:textId="77777777" w:rsidR="001940B9" w:rsidRDefault="001940B9" w:rsidP="00783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D4D"/>
    <w:multiLevelType w:val="hybridMultilevel"/>
    <w:tmpl w:val="7108C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608DB"/>
    <w:multiLevelType w:val="hybridMultilevel"/>
    <w:tmpl w:val="E9A4F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E74DB"/>
    <w:multiLevelType w:val="hybridMultilevel"/>
    <w:tmpl w:val="FF3C4218"/>
    <w:lvl w:ilvl="0" w:tplc="1FC670FE">
      <w:start w:val="1"/>
      <w:numFmt w:val="decimal"/>
      <w:lvlText w:val="%1."/>
      <w:lvlJc w:val="left"/>
      <w:pPr>
        <w:ind w:left="273" w:hanging="170"/>
        <w:jc w:val="left"/>
      </w:pPr>
      <w:rPr>
        <w:rFonts w:ascii="Times New Roman" w:eastAsia="Times New Roman" w:hAnsi="Times New Roman" w:cs="Times New Roman" w:hint="default"/>
        <w:w w:val="102"/>
        <w:sz w:val="20"/>
        <w:szCs w:val="20"/>
      </w:rPr>
    </w:lvl>
    <w:lvl w:ilvl="1" w:tplc="35C099A6">
      <w:numFmt w:val="bullet"/>
      <w:lvlText w:val="•"/>
      <w:lvlJc w:val="left"/>
      <w:pPr>
        <w:ind w:left="1176" w:hanging="170"/>
      </w:pPr>
      <w:rPr>
        <w:rFonts w:hint="default"/>
      </w:rPr>
    </w:lvl>
    <w:lvl w:ilvl="2" w:tplc="0B66B452">
      <w:numFmt w:val="bullet"/>
      <w:lvlText w:val="•"/>
      <w:lvlJc w:val="left"/>
      <w:pPr>
        <w:ind w:left="2072" w:hanging="170"/>
      </w:pPr>
      <w:rPr>
        <w:rFonts w:hint="default"/>
      </w:rPr>
    </w:lvl>
    <w:lvl w:ilvl="3" w:tplc="2454F0EE">
      <w:numFmt w:val="bullet"/>
      <w:lvlText w:val="•"/>
      <w:lvlJc w:val="left"/>
      <w:pPr>
        <w:ind w:left="2968" w:hanging="170"/>
      </w:pPr>
      <w:rPr>
        <w:rFonts w:hint="default"/>
      </w:rPr>
    </w:lvl>
    <w:lvl w:ilvl="4" w:tplc="95C6453C">
      <w:numFmt w:val="bullet"/>
      <w:lvlText w:val="•"/>
      <w:lvlJc w:val="left"/>
      <w:pPr>
        <w:ind w:left="3864" w:hanging="170"/>
      </w:pPr>
      <w:rPr>
        <w:rFonts w:hint="default"/>
      </w:rPr>
    </w:lvl>
    <w:lvl w:ilvl="5" w:tplc="65B656AC">
      <w:numFmt w:val="bullet"/>
      <w:lvlText w:val="•"/>
      <w:lvlJc w:val="left"/>
      <w:pPr>
        <w:ind w:left="4760" w:hanging="170"/>
      </w:pPr>
      <w:rPr>
        <w:rFonts w:hint="default"/>
      </w:rPr>
    </w:lvl>
    <w:lvl w:ilvl="6" w:tplc="7DB40968">
      <w:numFmt w:val="bullet"/>
      <w:lvlText w:val="•"/>
      <w:lvlJc w:val="left"/>
      <w:pPr>
        <w:ind w:left="5656" w:hanging="170"/>
      </w:pPr>
      <w:rPr>
        <w:rFonts w:hint="default"/>
      </w:rPr>
    </w:lvl>
    <w:lvl w:ilvl="7" w:tplc="1E145556">
      <w:numFmt w:val="bullet"/>
      <w:lvlText w:val="•"/>
      <w:lvlJc w:val="left"/>
      <w:pPr>
        <w:ind w:left="6552" w:hanging="170"/>
      </w:pPr>
      <w:rPr>
        <w:rFonts w:hint="default"/>
      </w:rPr>
    </w:lvl>
    <w:lvl w:ilvl="8" w:tplc="4558C6E2">
      <w:numFmt w:val="bullet"/>
      <w:lvlText w:val="•"/>
      <w:lvlJc w:val="left"/>
      <w:pPr>
        <w:ind w:left="7448" w:hanging="170"/>
      </w:pPr>
      <w:rPr>
        <w:rFonts w:hint="default"/>
      </w:rPr>
    </w:lvl>
  </w:abstractNum>
  <w:abstractNum w:abstractNumId="3" w15:restartNumberingAfterBreak="0">
    <w:nsid w:val="20AF1B16"/>
    <w:multiLevelType w:val="hybridMultilevel"/>
    <w:tmpl w:val="02803F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33CDF"/>
    <w:multiLevelType w:val="hybridMultilevel"/>
    <w:tmpl w:val="0138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DE49B7"/>
    <w:multiLevelType w:val="hybridMultilevel"/>
    <w:tmpl w:val="B32C3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697E9F"/>
    <w:multiLevelType w:val="hybridMultilevel"/>
    <w:tmpl w:val="E108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A6992"/>
    <w:multiLevelType w:val="hybridMultilevel"/>
    <w:tmpl w:val="938C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F956FB"/>
    <w:multiLevelType w:val="hybridMultilevel"/>
    <w:tmpl w:val="18C48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0E2DBD"/>
    <w:multiLevelType w:val="multilevel"/>
    <w:tmpl w:val="E102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D41DE4"/>
    <w:multiLevelType w:val="hybridMultilevel"/>
    <w:tmpl w:val="BB52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E3BB7"/>
    <w:multiLevelType w:val="hybridMultilevel"/>
    <w:tmpl w:val="DD9C6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5D02A1"/>
    <w:multiLevelType w:val="hybridMultilevel"/>
    <w:tmpl w:val="FF3C4218"/>
    <w:lvl w:ilvl="0" w:tplc="1FC670FE">
      <w:start w:val="1"/>
      <w:numFmt w:val="decimal"/>
      <w:lvlText w:val="%1."/>
      <w:lvlJc w:val="left"/>
      <w:pPr>
        <w:ind w:left="273" w:hanging="170"/>
        <w:jc w:val="left"/>
      </w:pPr>
      <w:rPr>
        <w:rFonts w:ascii="Times New Roman" w:eastAsia="Times New Roman" w:hAnsi="Times New Roman" w:cs="Times New Roman" w:hint="default"/>
        <w:w w:val="102"/>
        <w:sz w:val="20"/>
        <w:szCs w:val="20"/>
      </w:rPr>
    </w:lvl>
    <w:lvl w:ilvl="1" w:tplc="35C099A6">
      <w:numFmt w:val="bullet"/>
      <w:lvlText w:val="•"/>
      <w:lvlJc w:val="left"/>
      <w:pPr>
        <w:ind w:left="1176" w:hanging="170"/>
      </w:pPr>
      <w:rPr>
        <w:rFonts w:hint="default"/>
      </w:rPr>
    </w:lvl>
    <w:lvl w:ilvl="2" w:tplc="0B66B452">
      <w:numFmt w:val="bullet"/>
      <w:lvlText w:val="•"/>
      <w:lvlJc w:val="left"/>
      <w:pPr>
        <w:ind w:left="2072" w:hanging="170"/>
      </w:pPr>
      <w:rPr>
        <w:rFonts w:hint="default"/>
      </w:rPr>
    </w:lvl>
    <w:lvl w:ilvl="3" w:tplc="2454F0EE">
      <w:numFmt w:val="bullet"/>
      <w:lvlText w:val="•"/>
      <w:lvlJc w:val="left"/>
      <w:pPr>
        <w:ind w:left="2968" w:hanging="170"/>
      </w:pPr>
      <w:rPr>
        <w:rFonts w:hint="default"/>
      </w:rPr>
    </w:lvl>
    <w:lvl w:ilvl="4" w:tplc="95C6453C">
      <w:numFmt w:val="bullet"/>
      <w:lvlText w:val="•"/>
      <w:lvlJc w:val="left"/>
      <w:pPr>
        <w:ind w:left="3864" w:hanging="170"/>
      </w:pPr>
      <w:rPr>
        <w:rFonts w:hint="default"/>
      </w:rPr>
    </w:lvl>
    <w:lvl w:ilvl="5" w:tplc="65B656AC">
      <w:numFmt w:val="bullet"/>
      <w:lvlText w:val="•"/>
      <w:lvlJc w:val="left"/>
      <w:pPr>
        <w:ind w:left="4760" w:hanging="170"/>
      </w:pPr>
      <w:rPr>
        <w:rFonts w:hint="default"/>
      </w:rPr>
    </w:lvl>
    <w:lvl w:ilvl="6" w:tplc="7DB40968">
      <w:numFmt w:val="bullet"/>
      <w:lvlText w:val="•"/>
      <w:lvlJc w:val="left"/>
      <w:pPr>
        <w:ind w:left="5656" w:hanging="170"/>
      </w:pPr>
      <w:rPr>
        <w:rFonts w:hint="default"/>
      </w:rPr>
    </w:lvl>
    <w:lvl w:ilvl="7" w:tplc="1E145556">
      <w:numFmt w:val="bullet"/>
      <w:lvlText w:val="•"/>
      <w:lvlJc w:val="left"/>
      <w:pPr>
        <w:ind w:left="6552" w:hanging="170"/>
      </w:pPr>
      <w:rPr>
        <w:rFonts w:hint="default"/>
      </w:rPr>
    </w:lvl>
    <w:lvl w:ilvl="8" w:tplc="4558C6E2">
      <w:numFmt w:val="bullet"/>
      <w:lvlText w:val="•"/>
      <w:lvlJc w:val="left"/>
      <w:pPr>
        <w:ind w:left="7448" w:hanging="170"/>
      </w:pPr>
      <w:rPr>
        <w:rFonts w:hint="default"/>
      </w:rPr>
    </w:lvl>
  </w:abstractNum>
  <w:abstractNum w:abstractNumId="13" w15:restartNumberingAfterBreak="0">
    <w:nsid w:val="7F8439B5"/>
    <w:multiLevelType w:val="hybridMultilevel"/>
    <w:tmpl w:val="0592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
  </w:num>
  <w:num w:numId="4">
    <w:abstractNumId w:val="6"/>
  </w:num>
  <w:num w:numId="5">
    <w:abstractNumId w:val="11"/>
  </w:num>
  <w:num w:numId="6">
    <w:abstractNumId w:val="8"/>
  </w:num>
  <w:num w:numId="7">
    <w:abstractNumId w:val="1"/>
  </w:num>
  <w:num w:numId="8">
    <w:abstractNumId w:val="9"/>
  </w:num>
  <w:num w:numId="9">
    <w:abstractNumId w:val="3"/>
  </w:num>
  <w:num w:numId="10">
    <w:abstractNumId w:val="5"/>
  </w:num>
  <w:num w:numId="11">
    <w:abstractNumId w:val="7"/>
  </w:num>
  <w:num w:numId="12">
    <w:abstractNumId w:val="0"/>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6B6"/>
    <w:rsid w:val="00094FE4"/>
    <w:rsid w:val="00136EB8"/>
    <w:rsid w:val="00181702"/>
    <w:rsid w:val="00186EBD"/>
    <w:rsid w:val="001940B9"/>
    <w:rsid w:val="00197564"/>
    <w:rsid w:val="001A7479"/>
    <w:rsid w:val="002107F2"/>
    <w:rsid w:val="00242887"/>
    <w:rsid w:val="00272CCA"/>
    <w:rsid w:val="002D3D99"/>
    <w:rsid w:val="002E4F25"/>
    <w:rsid w:val="002F16F6"/>
    <w:rsid w:val="002F5D97"/>
    <w:rsid w:val="0033387D"/>
    <w:rsid w:val="00353674"/>
    <w:rsid w:val="003720CE"/>
    <w:rsid w:val="003D5E1A"/>
    <w:rsid w:val="00437840"/>
    <w:rsid w:val="00440F08"/>
    <w:rsid w:val="00447CBE"/>
    <w:rsid w:val="0053138F"/>
    <w:rsid w:val="0054459A"/>
    <w:rsid w:val="00554692"/>
    <w:rsid w:val="00573A10"/>
    <w:rsid w:val="005E52F9"/>
    <w:rsid w:val="006953EE"/>
    <w:rsid w:val="006A66B6"/>
    <w:rsid w:val="006B20AB"/>
    <w:rsid w:val="00721818"/>
    <w:rsid w:val="00752447"/>
    <w:rsid w:val="00777BE9"/>
    <w:rsid w:val="007831DD"/>
    <w:rsid w:val="00791181"/>
    <w:rsid w:val="007B1D79"/>
    <w:rsid w:val="007F0BD3"/>
    <w:rsid w:val="00825FAB"/>
    <w:rsid w:val="00846905"/>
    <w:rsid w:val="0088793D"/>
    <w:rsid w:val="0093120F"/>
    <w:rsid w:val="009C0E4B"/>
    <w:rsid w:val="009E50E3"/>
    <w:rsid w:val="00A02406"/>
    <w:rsid w:val="00A2271D"/>
    <w:rsid w:val="00A27A09"/>
    <w:rsid w:val="00A73DB6"/>
    <w:rsid w:val="00AA77EE"/>
    <w:rsid w:val="00AB752D"/>
    <w:rsid w:val="00AE1704"/>
    <w:rsid w:val="00AF6DF5"/>
    <w:rsid w:val="00B00A2D"/>
    <w:rsid w:val="00B11D6C"/>
    <w:rsid w:val="00B816BC"/>
    <w:rsid w:val="00B93CEB"/>
    <w:rsid w:val="00B943EE"/>
    <w:rsid w:val="00C00435"/>
    <w:rsid w:val="00C311C0"/>
    <w:rsid w:val="00C52604"/>
    <w:rsid w:val="00CE2ED3"/>
    <w:rsid w:val="00D02801"/>
    <w:rsid w:val="00D33308"/>
    <w:rsid w:val="00D74DEA"/>
    <w:rsid w:val="00D77B96"/>
    <w:rsid w:val="00D97EFA"/>
    <w:rsid w:val="00DE62C4"/>
    <w:rsid w:val="00E10619"/>
    <w:rsid w:val="00E20D7A"/>
    <w:rsid w:val="00E628B4"/>
    <w:rsid w:val="00E63A33"/>
    <w:rsid w:val="00EA22A3"/>
    <w:rsid w:val="00EB170B"/>
    <w:rsid w:val="00ED2061"/>
    <w:rsid w:val="00EE262D"/>
    <w:rsid w:val="00EE7E97"/>
    <w:rsid w:val="00F418E3"/>
    <w:rsid w:val="00F9150E"/>
    <w:rsid w:val="00FB20FD"/>
    <w:rsid w:val="00FE7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300F1D"/>
  <w14:defaultImageDpi w14:val="300"/>
  <w15:docId w15:val="{A658CA60-B8D9-EC4B-A2EA-E52FEBB6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674"/>
    <w:rPr>
      <w:rFonts w:ascii="Times New Roman" w:eastAsia="Times New Roman" w:hAnsi="Times New Roman" w:cs="Times New Roman"/>
      <w:lang w:val="en-GB" w:eastAsia="en-GB"/>
    </w:rPr>
  </w:style>
  <w:style w:type="paragraph" w:styleId="Heading1">
    <w:name w:val="heading 1"/>
    <w:basedOn w:val="Normal"/>
    <w:link w:val="Heading1Char"/>
    <w:uiPriority w:val="9"/>
    <w:qFormat/>
    <w:rsid w:val="00AA77E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AA77E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2CCA"/>
  </w:style>
  <w:style w:type="paragraph" w:styleId="NormalWeb">
    <w:name w:val="Normal (Web)"/>
    <w:basedOn w:val="Normal"/>
    <w:uiPriority w:val="99"/>
    <w:unhideWhenUsed/>
    <w:qFormat/>
    <w:rsid w:val="00272CCA"/>
    <w:pPr>
      <w:spacing w:before="100" w:beforeAutospacing="1" w:after="100" w:afterAutospacing="1"/>
    </w:pPr>
    <w:rPr>
      <w:rFonts w:eastAsiaTheme="minorEastAsia"/>
      <w:sz w:val="20"/>
      <w:szCs w:val="20"/>
      <w:lang w:eastAsia="en-US"/>
    </w:rPr>
  </w:style>
  <w:style w:type="character" w:styleId="Hyperlink">
    <w:name w:val="Hyperlink"/>
    <w:basedOn w:val="DefaultParagraphFont"/>
    <w:uiPriority w:val="99"/>
    <w:unhideWhenUsed/>
    <w:rsid w:val="00272CCA"/>
    <w:rPr>
      <w:color w:val="0000FF"/>
      <w:u w:val="single"/>
    </w:rPr>
  </w:style>
  <w:style w:type="paragraph" w:styleId="BodyText">
    <w:name w:val="Body Text"/>
    <w:basedOn w:val="Normal"/>
    <w:link w:val="BodyTextChar"/>
    <w:uiPriority w:val="1"/>
    <w:qFormat/>
    <w:rsid w:val="0054459A"/>
    <w:pPr>
      <w:widowControl w:val="0"/>
      <w:autoSpaceDE w:val="0"/>
      <w:autoSpaceDN w:val="0"/>
    </w:pPr>
    <w:rPr>
      <w:b/>
      <w:bCs/>
      <w:sz w:val="22"/>
      <w:szCs w:val="22"/>
      <w:lang w:val="en-US" w:eastAsia="en-US"/>
    </w:rPr>
  </w:style>
  <w:style w:type="character" w:customStyle="1" w:styleId="BodyTextChar">
    <w:name w:val="Body Text Char"/>
    <w:basedOn w:val="DefaultParagraphFont"/>
    <w:link w:val="BodyText"/>
    <w:uiPriority w:val="1"/>
    <w:rsid w:val="0054459A"/>
    <w:rPr>
      <w:rFonts w:ascii="Times New Roman" w:eastAsia="Times New Roman" w:hAnsi="Times New Roman" w:cs="Times New Roman"/>
      <w:b/>
      <w:bCs/>
      <w:sz w:val="22"/>
      <w:szCs w:val="22"/>
    </w:rPr>
  </w:style>
  <w:style w:type="paragraph" w:styleId="ListParagraph">
    <w:name w:val="List Paragraph"/>
    <w:basedOn w:val="Normal"/>
    <w:uiPriority w:val="34"/>
    <w:qFormat/>
    <w:rsid w:val="0054459A"/>
    <w:pPr>
      <w:widowControl w:val="0"/>
      <w:autoSpaceDE w:val="0"/>
      <w:autoSpaceDN w:val="0"/>
      <w:ind w:left="103"/>
    </w:pPr>
    <w:rPr>
      <w:sz w:val="22"/>
      <w:szCs w:val="22"/>
      <w:lang w:val="en-US" w:eastAsia="en-US"/>
    </w:rPr>
  </w:style>
  <w:style w:type="paragraph" w:styleId="Footer">
    <w:name w:val="footer"/>
    <w:basedOn w:val="Normal"/>
    <w:link w:val="FooterChar"/>
    <w:uiPriority w:val="99"/>
    <w:unhideWhenUsed/>
    <w:rsid w:val="007831DD"/>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7831DD"/>
    <w:rPr>
      <w:lang w:val="en-GB"/>
    </w:rPr>
  </w:style>
  <w:style w:type="character" w:styleId="PageNumber">
    <w:name w:val="page number"/>
    <w:basedOn w:val="DefaultParagraphFont"/>
    <w:uiPriority w:val="99"/>
    <w:semiHidden/>
    <w:unhideWhenUsed/>
    <w:rsid w:val="007831DD"/>
  </w:style>
  <w:style w:type="character" w:styleId="UnresolvedMention">
    <w:name w:val="Unresolved Mention"/>
    <w:basedOn w:val="DefaultParagraphFont"/>
    <w:uiPriority w:val="99"/>
    <w:semiHidden/>
    <w:unhideWhenUsed/>
    <w:rsid w:val="00FE7F6F"/>
    <w:rPr>
      <w:color w:val="605E5C"/>
      <w:shd w:val="clear" w:color="auto" w:fill="E1DFDD"/>
    </w:rPr>
  </w:style>
  <w:style w:type="character" w:customStyle="1" w:styleId="tribe-address">
    <w:name w:val="tribe-address"/>
    <w:basedOn w:val="DefaultParagraphFont"/>
    <w:rsid w:val="00721818"/>
  </w:style>
  <w:style w:type="character" w:customStyle="1" w:styleId="tribe-street-address">
    <w:name w:val="tribe-street-address"/>
    <w:basedOn w:val="DefaultParagraphFont"/>
    <w:rsid w:val="00721818"/>
  </w:style>
  <w:style w:type="character" w:customStyle="1" w:styleId="tribe-locality">
    <w:name w:val="tribe-locality"/>
    <w:basedOn w:val="DefaultParagraphFont"/>
    <w:rsid w:val="00721818"/>
  </w:style>
  <w:style w:type="character" w:customStyle="1" w:styleId="tribe-delimiter">
    <w:name w:val="tribe-delimiter"/>
    <w:basedOn w:val="DefaultParagraphFont"/>
    <w:rsid w:val="00721818"/>
  </w:style>
  <w:style w:type="character" w:customStyle="1" w:styleId="tribe-postal-code">
    <w:name w:val="tribe-postal-code"/>
    <w:basedOn w:val="DefaultParagraphFont"/>
    <w:rsid w:val="00721818"/>
  </w:style>
  <w:style w:type="character" w:styleId="Strong">
    <w:name w:val="Strong"/>
    <w:basedOn w:val="DefaultParagraphFont"/>
    <w:uiPriority w:val="22"/>
    <w:qFormat/>
    <w:rsid w:val="00721818"/>
    <w:rPr>
      <w:b/>
      <w:bCs/>
    </w:rPr>
  </w:style>
  <w:style w:type="character" w:styleId="Emphasis">
    <w:name w:val="Emphasis"/>
    <w:basedOn w:val="DefaultParagraphFont"/>
    <w:uiPriority w:val="20"/>
    <w:qFormat/>
    <w:rsid w:val="00721818"/>
    <w:rPr>
      <w:i/>
      <w:iCs/>
    </w:rPr>
  </w:style>
  <w:style w:type="character" w:styleId="FollowedHyperlink">
    <w:name w:val="FollowedHyperlink"/>
    <w:basedOn w:val="DefaultParagraphFont"/>
    <w:uiPriority w:val="99"/>
    <w:semiHidden/>
    <w:unhideWhenUsed/>
    <w:rsid w:val="009E50E3"/>
    <w:rPr>
      <w:color w:val="800080" w:themeColor="followedHyperlink"/>
      <w:u w:val="single"/>
    </w:rPr>
  </w:style>
  <w:style w:type="character" w:customStyle="1" w:styleId="Heading1Char">
    <w:name w:val="Heading 1 Char"/>
    <w:basedOn w:val="DefaultParagraphFont"/>
    <w:link w:val="Heading1"/>
    <w:uiPriority w:val="9"/>
    <w:rsid w:val="00AA77EE"/>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AA77EE"/>
    <w:rPr>
      <w:rFonts w:ascii="Times New Roman" w:eastAsia="Times New Roman" w:hAnsi="Times New Roman" w:cs="Times New Roman"/>
      <w:b/>
      <w:bCs/>
      <w:sz w:val="36"/>
      <w:szCs w:val="36"/>
      <w:lang w:val="en-GB" w:eastAsia="en-GB"/>
    </w:rPr>
  </w:style>
  <w:style w:type="character" w:customStyle="1" w:styleId="tribe-event-date-start">
    <w:name w:val="tribe-event-date-start"/>
    <w:basedOn w:val="DefaultParagraphFont"/>
    <w:rsid w:val="00AA77EE"/>
  </w:style>
  <w:style w:type="character" w:customStyle="1" w:styleId="tribe-event-time">
    <w:name w:val="tribe-event-time"/>
    <w:basedOn w:val="DefaultParagraphFont"/>
    <w:rsid w:val="00AA77EE"/>
  </w:style>
  <w:style w:type="character" w:customStyle="1" w:styleId="timezone">
    <w:name w:val="timezone"/>
    <w:basedOn w:val="DefaultParagraphFont"/>
    <w:rsid w:val="00AA7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72">
      <w:bodyDiv w:val="1"/>
      <w:marLeft w:val="0"/>
      <w:marRight w:val="0"/>
      <w:marTop w:val="0"/>
      <w:marBottom w:val="0"/>
      <w:divBdr>
        <w:top w:val="none" w:sz="0" w:space="0" w:color="auto"/>
        <w:left w:val="none" w:sz="0" w:space="0" w:color="auto"/>
        <w:bottom w:val="none" w:sz="0" w:space="0" w:color="auto"/>
        <w:right w:val="none" w:sz="0" w:space="0" w:color="auto"/>
      </w:divBdr>
    </w:div>
    <w:div w:id="142041733">
      <w:bodyDiv w:val="1"/>
      <w:marLeft w:val="0"/>
      <w:marRight w:val="0"/>
      <w:marTop w:val="0"/>
      <w:marBottom w:val="0"/>
      <w:divBdr>
        <w:top w:val="none" w:sz="0" w:space="0" w:color="auto"/>
        <w:left w:val="none" w:sz="0" w:space="0" w:color="auto"/>
        <w:bottom w:val="none" w:sz="0" w:space="0" w:color="auto"/>
        <w:right w:val="none" w:sz="0" w:space="0" w:color="auto"/>
      </w:divBdr>
    </w:div>
    <w:div w:id="257105170">
      <w:bodyDiv w:val="1"/>
      <w:marLeft w:val="0"/>
      <w:marRight w:val="0"/>
      <w:marTop w:val="0"/>
      <w:marBottom w:val="0"/>
      <w:divBdr>
        <w:top w:val="none" w:sz="0" w:space="0" w:color="auto"/>
        <w:left w:val="none" w:sz="0" w:space="0" w:color="auto"/>
        <w:bottom w:val="none" w:sz="0" w:space="0" w:color="auto"/>
        <w:right w:val="none" w:sz="0" w:space="0" w:color="auto"/>
      </w:divBdr>
    </w:div>
    <w:div w:id="300618378">
      <w:bodyDiv w:val="1"/>
      <w:marLeft w:val="0"/>
      <w:marRight w:val="0"/>
      <w:marTop w:val="0"/>
      <w:marBottom w:val="0"/>
      <w:divBdr>
        <w:top w:val="none" w:sz="0" w:space="0" w:color="auto"/>
        <w:left w:val="none" w:sz="0" w:space="0" w:color="auto"/>
        <w:bottom w:val="none" w:sz="0" w:space="0" w:color="auto"/>
        <w:right w:val="none" w:sz="0" w:space="0" w:color="auto"/>
      </w:divBdr>
    </w:div>
    <w:div w:id="478614617">
      <w:bodyDiv w:val="1"/>
      <w:marLeft w:val="0"/>
      <w:marRight w:val="0"/>
      <w:marTop w:val="0"/>
      <w:marBottom w:val="0"/>
      <w:divBdr>
        <w:top w:val="none" w:sz="0" w:space="0" w:color="auto"/>
        <w:left w:val="none" w:sz="0" w:space="0" w:color="auto"/>
        <w:bottom w:val="none" w:sz="0" w:space="0" w:color="auto"/>
        <w:right w:val="none" w:sz="0" w:space="0" w:color="auto"/>
      </w:divBdr>
    </w:div>
    <w:div w:id="664632826">
      <w:bodyDiv w:val="1"/>
      <w:marLeft w:val="0"/>
      <w:marRight w:val="0"/>
      <w:marTop w:val="0"/>
      <w:marBottom w:val="0"/>
      <w:divBdr>
        <w:top w:val="none" w:sz="0" w:space="0" w:color="auto"/>
        <w:left w:val="none" w:sz="0" w:space="0" w:color="auto"/>
        <w:bottom w:val="none" w:sz="0" w:space="0" w:color="auto"/>
        <w:right w:val="none" w:sz="0" w:space="0" w:color="auto"/>
      </w:divBdr>
    </w:div>
    <w:div w:id="694964607">
      <w:bodyDiv w:val="1"/>
      <w:marLeft w:val="0"/>
      <w:marRight w:val="0"/>
      <w:marTop w:val="0"/>
      <w:marBottom w:val="0"/>
      <w:divBdr>
        <w:top w:val="none" w:sz="0" w:space="0" w:color="auto"/>
        <w:left w:val="none" w:sz="0" w:space="0" w:color="auto"/>
        <w:bottom w:val="none" w:sz="0" w:space="0" w:color="auto"/>
        <w:right w:val="none" w:sz="0" w:space="0" w:color="auto"/>
      </w:divBdr>
      <w:divsChild>
        <w:div w:id="1893927348">
          <w:marLeft w:val="0"/>
          <w:marRight w:val="0"/>
          <w:marTop w:val="0"/>
          <w:marBottom w:val="0"/>
          <w:divBdr>
            <w:top w:val="none" w:sz="0" w:space="0" w:color="auto"/>
            <w:left w:val="none" w:sz="0" w:space="0" w:color="auto"/>
            <w:bottom w:val="none" w:sz="0" w:space="0" w:color="auto"/>
            <w:right w:val="none" w:sz="0" w:space="0" w:color="auto"/>
          </w:divBdr>
        </w:div>
        <w:div w:id="1084061155">
          <w:marLeft w:val="0"/>
          <w:marRight w:val="0"/>
          <w:marTop w:val="0"/>
          <w:marBottom w:val="0"/>
          <w:divBdr>
            <w:top w:val="none" w:sz="0" w:space="0" w:color="auto"/>
            <w:left w:val="none" w:sz="0" w:space="0" w:color="auto"/>
            <w:bottom w:val="none" w:sz="0" w:space="0" w:color="auto"/>
            <w:right w:val="none" w:sz="0" w:space="0" w:color="auto"/>
          </w:divBdr>
          <w:divsChild>
            <w:div w:id="10412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1090">
      <w:bodyDiv w:val="1"/>
      <w:marLeft w:val="0"/>
      <w:marRight w:val="0"/>
      <w:marTop w:val="0"/>
      <w:marBottom w:val="0"/>
      <w:divBdr>
        <w:top w:val="none" w:sz="0" w:space="0" w:color="auto"/>
        <w:left w:val="none" w:sz="0" w:space="0" w:color="auto"/>
        <w:bottom w:val="none" w:sz="0" w:space="0" w:color="auto"/>
        <w:right w:val="none" w:sz="0" w:space="0" w:color="auto"/>
      </w:divBdr>
    </w:div>
    <w:div w:id="1196505973">
      <w:bodyDiv w:val="1"/>
      <w:marLeft w:val="0"/>
      <w:marRight w:val="0"/>
      <w:marTop w:val="0"/>
      <w:marBottom w:val="0"/>
      <w:divBdr>
        <w:top w:val="none" w:sz="0" w:space="0" w:color="auto"/>
        <w:left w:val="none" w:sz="0" w:space="0" w:color="auto"/>
        <w:bottom w:val="none" w:sz="0" w:space="0" w:color="auto"/>
        <w:right w:val="none" w:sz="0" w:space="0" w:color="auto"/>
      </w:divBdr>
    </w:div>
    <w:div w:id="1247112054">
      <w:bodyDiv w:val="1"/>
      <w:marLeft w:val="0"/>
      <w:marRight w:val="0"/>
      <w:marTop w:val="0"/>
      <w:marBottom w:val="0"/>
      <w:divBdr>
        <w:top w:val="none" w:sz="0" w:space="0" w:color="auto"/>
        <w:left w:val="none" w:sz="0" w:space="0" w:color="auto"/>
        <w:bottom w:val="none" w:sz="0" w:space="0" w:color="auto"/>
        <w:right w:val="none" w:sz="0" w:space="0" w:color="auto"/>
      </w:divBdr>
    </w:div>
    <w:div w:id="1378511805">
      <w:bodyDiv w:val="1"/>
      <w:marLeft w:val="0"/>
      <w:marRight w:val="0"/>
      <w:marTop w:val="0"/>
      <w:marBottom w:val="0"/>
      <w:divBdr>
        <w:top w:val="none" w:sz="0" w:space="0" w:color="auto"/>
        <w:left w:val="none" w:sz="0" w:space="0" w:color="auto"/>
        <w:bottom w:val="none" w:sz="0" w:space="0" w:color="auto"/>
        <w:right w:val="none" w:sz="0" w:space="0" w:color="auto"/>
      </w:divBdr>
    </w:div>
    <w:div w:id="1490557253">
      <w:bodyDiv w:val="1"/>
      <w:marLeft w:val="0"/>
      <w:marRight w:val="0"/>
      <w:marTop w:val="0"/>
      <w:marBottom w:val="0"/>
      <w:divBdr>
        <w:top w:val="none" w:sz="0" w:space="0" w:color="auto"/>
        <w:left w:val="none" w:sz="0" w:space="0" w:color="auto"/>
        <w:bottom w:val="none" w:sz="0" w:space="0" w:color="auto"/>
        <w:right w:val="none" w:sz="0" w:space="0" w:color="auto"/>
      </w:divBdr>
      <w:divsChild>
        <w:div w:id="638149648">
          <w:marLeft w:val="0"/>
          <w:marRight w:val="0"/>
          <w:marTop w:val="0"/>
          <w:marBottom w:val="0"/>
          <w:divBdr>
            <w:top w:val="none" w:sz="0" w:space="0" w:color="auto"/>
            <w:left w:val="none" w:sz="0" w:space="0" w:color="auto"/>
            <w:bottom w:val="none" w:sz="0" w:space="0" w:color="auto"/>
            <w:right w:val="none" w:sz="0" w:space="0" w:color="auto"/>
          </w:divBdr>
          <w:divsChild>
            <w:div w:id="1105811153">
              <w:marLeft w:val="0"/>
              <w:marRight w:val="0"/>
              <w:marTop w:val="0"/>
              <w:marBottom w:val="0"/>
              <w:divBdr>
                <w:top w:val="none" w:sz="0" w:space="0" w:color="auto"/>
                <w:left w:val="none" w:sz="0" w:space="0" w:color="auto"/>
                <w:bottom w:val="none" w:sz="0" w:space="0" w:color="auto"/>
                <w:right w:val="none" w:sz="0" w:space="0" w:color="auto"/>
              </w:divBdr>
              <w:divsChild>
                <w:div w:id="552813227">
                  <w:marLeft w:val="0"/>
                  <w:marRight w:val="0"/>
                  <w:marTop w:val="0"/>
                  <w:marBottom w:val="0"/>
                  <w:divBdr>
                    <w:top w:val="none" w:sz="0" w:space="0" w:color="auto"/>
                    <w:left w:val="none" w:sz="0" w:space="0" w:color="auto"/>
                    <w:bottom w:val="none" w:sz="0" w:space="0" w:color="auto"/>
                    <w:right w:val="none" w:sz="0" w:space="0" w:color="auto"/>
                  </w:divBdr>
                  <w:divsChild>
                    <w:div w:id="1557862739">
                      <w:marLeft w:val="0"/>
                      <w:marRight w:val="0"/>
                      <w:marTop w:val="0"/>
                      <w:marBottom w:val="0"/>
                      <w:divBdr>
                        <w:top w:val="none" w:sz="0" w:space="0" w:color="auto"/>
                        <w:left w:val="none" w:sz="0" w:space="0" w:color="auto"/>
                        <w:bottom w:val="none" w:sz="0" w:space="0" w:color="auto"/>
                        <w:right w:val="none" w:sz="0" w:space="0" w:color="auto"/>
                      </w:divBdr>
                    </w:div>
                  </w:divsChild>
                </w:div>
                <w:div w:id="513225358">
                  <w:marLeft w:val="0"/>
                  <w:marRight w:val="0"/>
                  <w:marTop w:val="0"/>
                  <w:marBottom w:val="0"/>
                  <w:divBdr>
                    <w:top w:val="none" w:sz="0" w:space="0" w:color="auto"/>
                    <w:left w:val="none" w:sz="0" w:space="0" w:color="auto"/>
                    <w:bottom w:val="none" w:sz="0" w:space="0" w:color="auto"/>
                    <w:right w:val="none" w:sz="0" w:space="0" w:color="auto"/>
                  </w:divBdr>
                  <w:divsChild>
                    <w:div w:id="893781473">
                      <w:marLeft w:val="0"/>
                      <w:marRight w:val="0"/>
                      <w:marTop w:val="0"/>
                      <w:marBottom w:val="0"/>
                      <w:divBdr>
                        <w:top w:val="none" w:sz="0" w:space="0" w:color="auto"/>
                        <w:left w:val="none" w:sz="0" w:space="0" w:color="auto"/>
                        <w:bottom w:val="none" w:sz="0" w:space="0" w:color="auto"/>
                        <w:right w:val="none" w:sz="0" w:space="0" w:color="auto"/>
                      </w:divBdr>
                    </w:div>
                  </w:divsChild>
                </w:div>
                <w:div w:id="1577283310">
                  <w:marLeft w:val="0"/>
                  <w:marRight w:val="0"/>
                  <w:marTop w:val="0"/>
                  <w:marBottom w:val="0"/>
                  <w:divBdr>
                    <w:top w:val="none" w:sz="0" w:space="0" w:color="auto"/>
                    <w:left w:val="none" w:sz="0" w:space="0" w:color="auto"/>
                    <w:bottom w:val="none" w:sz="0" w:space="0" w:color="auto"/>
                    <w:right w:val="none" w:sz="0" w:space="0" w:color="auto"/>
                  </w:divBdr>
                  <w:divsChild>
                    <w:div w:id="236862857">
                      <w:marLeft w:val="0"/>
                      <w:marRight w:val="0"/>
                      <w:marTop w:val="0"/>
                      <w:marBottom w:val="0"/>
                      <w:divBdr>
                        <w:top w:val="none" w:sz="0" w:space="0" w:color="auto"/>
                        <w:left w:val="none" w:sz="0" w:space="0" w:color="auto"/>
                        <w:bottom w:val="none" w:sz="0" w:space="0" w:color="auto"/>
                        <w:right w:val="none" w:sz="0" w:space="0" w:color="auto"/>
                      </w:divBdr>
                    </w:div>
                  </w:divsChild>
                </w:div>
                <w:div w:id="1441103643">
                  <w:marLeft w:val="0"/>
                  <w:marRight w:val="0"/>
                  <w:marTop w:val="0"/>
                  <w:marBottom w:val="0"/>
                  <w:divBdr>
                    <w:top w:val="none" w:sz="0" w:space="0" w:color="auto"/>
                    <w:left w:val="none" w:sz="0" w:space="0" w:color="auto"/>
                    <w:bottom w:val="none" w:sz="0" w:space="0" w:color="auto"/>
                    <w:right w:val="none" w:sz="0" w:space="0" w:color="auto"/>
                  </w:divBdr>
                  <w:divsChild>
                    <w:div w:id="1244683623">
                      <w:marLeft w:val="0"/>
                      <w:marRight w:val="0"/>
                      <w:marTop w:val="0"/>
                      <w:marBottom w:val="0"/>
                      <w:divBdr>
                        <w:top w:val="none" w:sz="0" w:space="0" w:color="auto"/>
                        <w:left w:val="none" w:sz="0" w:space="0" w:color="auto"/>
                        <w:bottom w:val="none" w:sz="0" w:space="0" w:color="auto"/>
                        <w:right w:val="none" w:sz="0" w:space="0" w:color="auto"/>
                      </w:divBdr>
                    </w:div>
                  </w:divsChild>
                </w:div>
                <w:div w:id="886574656">
                  <w:marLeft w:val="0"/>
                  <w:marRight w:val="0"/>
                  <w:marTop w:val="0"/>
                  <w:marBottom w:val="0"/>
                  <w:divBdr>
                    <w:top w:val="none" w:sz="0" w:space="0" w:color="auto"/>
                    <w:left w:val="none" w:sz="0" w:space="0" w:color="auto"/>
                    <w:bottom w:val="none" w:sz="0" w:space="0" w:color="auto"/>
                    <w:right w:val="none" w:sz="0" w:space="0" w:color="auto"/>
                  </w:divBdr>
                  <w:divsChild>
                    <w:div w:id="13365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86757">
      <w:bodyDiv w:val="1"/>
      <w:marLeft w:val="0"/>
      <w:marRight w:val="0"/>
      <w:marTop w:val="0"/>
      <w:marBottom w:val="0"/>
      <w:divBdr>
        <w:top w:val="none" w:sz="0" w:space="0" w:color="auto"/>
        <w:left w:val="none" w:sz="0" w:space="0" w:color="auto"/>
        <w:bottom w:val="none" w:sz="0" w:space="0" w:color="auto"/>
        <w:right w:val="none" w:sz="0" w:space="0" w:color="auto"/>
      </w:divBdr>
    </w:div>
    <w:div w:id="1553347116">
      <w:bodyDiv w:val="1"/>
      <w:marLeft w:val="0"/>
      <w:marRight w:val="0"/>
      <w:marTop w:val="0"/>
      <w:marBottom w:val="0"/>
      <w:divBdr>
        <w:top w:val="none" w:sz="0" w:space="0" w:color="auto"/>
        <w:left w:val="none" w:sz="0" w:space="0" w:color="auto"/>
        <w:bottom w:val="none" w:sz="0" w:space="0" w:color="auto"/>
        <w:right w:val="none" w:sz="0" w:space="0" w:color="auto"/>
      </w:divBdr>
    </w:div>
    <w:div w:id="1598245166">
      <w:bodyDiv w:val="1"/>
      <w:marLeft w:val="0"/>
      <w:marRight w:val="0"/>
      <w:marTop w:val="0"/>
      <w:marBottom w:val="0"/>
      <w:divBdr>
        <w:top w:val="none" w:sz="0" w:space="0" w:color="auto"/>
        <w:left w:val="none" w:sz="0" w:space="0" w:color="auto"/>
        <w:bottom w:val="none" w:sz="0" w:space="0" w:color="auto"/>
        <w:right w:val="none" w:sz="0" w:space="0" w:color="auto"/>
      </w:divBdr>
    </w:div>
    <w:div w:id="1632393909">
      <w:bodyDiv w:val="1"/>
      <w:marLeft w:val="0"/>
      <w:marRight w:val="0"/>
      <w:marTop w:val="0"/>
      <w:marBottom w:val="0"/>
      <w:divBdr>
        <w:top w:val="none" w:sz="0" w:space="0" w:color="auto"/>
        <w:left w:val="none" w:sz="0" w:space="0" w:color="auto"/>
        <w:bottom w:val="none" w:sz="0" w:space="0" w:color="auto"/>
        <w:right w:val="none" w:sz="0" w:space="0" w:color="auto"/>
      </w:divBdr>
    </w:div>
    <w:div w:id="1644699091">
      <w:bodyDiv w:val="1"/>
      <w:marLeft w:val="0"/>
      <w:marRight w:val="0"/>
      <w:marTop w:val="0"/>
      <w:marBottom w:val="0"/>
      <w:divBdr>
        <w:top w:val="none" w:sz="0" w:space="0" w:color="auto"/>
        <w:left w:val="none" w:sz="0" w:space="0" w:color="auto"/>
        <w:bottom w:val="none" w:sz="0" w:space="0" w:color="auto"/>
        <w:right w:val="none" w:sz="0" w:space="0" w:color="auto"/>
      </w:divBdr>
    </w:div>
    <w:div w:id="1653097195">
      <w:bodyDiv w:val="1"/>
      <w:marLeft w:val="0"/>
      <w:marRight w:val="0"/>
      <w:marTop w:val="0"/>
      <w:marBottom w:val="0"/>
      <w:divBdr>
        <w:top w:val="none" w:sz="0" w:space="0" w:color="auto"/>
        <w:left w:val="none" w:sz="0" w:space="0" w:color="auto"/>
        <w:bottom w:val="none" w:sz="0" w:space="0" w:color="auto"/>
        <w:right w:val="none" w:sz="0" w:space="0" w:color="auto"/>
      </w:divBdr>
    </w:div>
    <w:div w:id="1681152172">
      <w:bodyDiv w:val="1"/>
      <w:marLeft w:val="0"/>
      <w:marRight w:val="0"/>
      <w:marTop w:val="0"/>
      <w:marBottom w:val="0"/>
      <w:divBdr>
        <w:top w:val="none" w:sz="0" w:space="0" w:color="auto"/>
        <w:left w:val="none" w:sz="0" w:space="0" w:color="auto"/>
        <w:bottom w:val="none" w:sz="0" w:space="0" w:color="auto"/>
        <w:right w:val="none" w:sz="0" w:space="0" w:color="auto"/>
      </w:divBdr>
      <w:divsChild>
        <w:div w:id="408311450">
          <w:marLeft w:val="0"/>
          <w:marRight w:val="0"/>
          <w:marTop w:val="0"/>
          <w:marBottom w:val="0"/>
          <w:divBdr>
            <w:top w:val="none" w:sz="0" w:space="0" w:color="auto"/>
            <w:left w:val="none" w:sz="0" w:space="0" w:color="auto"/>
            <w:bottom w:val="none" w:sz="0" w:space="0" w:color="auto"/>
            <w:right w:val="none" w:sz="0" w:space="0" w:color="auto"/>
          </w:divBdr>
          <w:divsChild>
            <w:div w:id="83459853">
              <w:marLeft w:val="0"/>
              <w:marRight w:val="0"/>
              <w:marTop w:val="0"/>
              <w:marBottom w:val="0"/>
              <w:divBdr>
                <w:top w:val="none" w:sz="0" w:space="0" w:color="auto"/>
                <w:left w:val="none" w:sz="0" w:space="0" w:color="auto"/>
                <w:bottom w:val="none" w:sz="0" w:space="0" w:color="auto"/>
                <w:right w:val="none" w:sz="0" w:space="0" w:color="auto"/>
              </w:divBdr>
            </w:div>
            <w:div w:id="935752279">
              <w:marLeft w:val="0"/>
              <w:marRight w:val="0"/>
              <w:marTop w:val="0"/>
              <w:marBottom w:val="0"/>
              <w:divBdr>
                <w:top w:val="none" w:sz="0" w:space="0" w:color="auto"/>
                <w:left w:val="none" w:sz="0" w:space="0" w:color="auto"/>
                <w:bottom w:val="none" w:sz="0" w:space="0" w:color="auto"/>
                <w:right w:val="none" w:sz="0" w:space="0" w:color="auto"/>
              </w:divBdr>
            </w:div>
            <w:div w:id="216168076">
              <w:marLeft w:val="0"/>
              <w:marRight w:val="0"/>
              <w:marTop w:val="0"/>
              <w:marBottom w:val="0"/>
              <w:divBdr>
                <w:top w:val="none" w:sz="0" w:space="0" w:color="auto"/>
                <w:left w:val="none" w:sz="0" w:space="0" w:color="auto"/>
                <w:bottom w:val="none" w:sz="0" w:space="0" w:color="auto"/>
                <w:right w:val="none" w:sz="0" w:space="0" w:color="auto"/>
              </w:divBdr>
            </w:div>
            <w:div w:id="14550503">
              <w:marLeft w:val="0"/>
              <w:marRight w:val="0"/>
              <w:marTop w:val="0"/>
              <w:marBottom w:val="0"/>
              <w:divBdr>
                <w:top w:val="none" w:sz="0" w:space="0" w:color="auto"/>
                <w:left w:val="none" w:sz="0" w:space="0" w:color="auto"/>
                <w:bottom w:val="none" w:sz="0" w:space="0" w:color="auto"/>
                <w:right w:val="none" w:sz="0" w:space="0" w:color="auto"/>
              </w:divBdr>
            </w:div>
            <w:div w:id="98528425">
              <w:marLeft w:val="0"/>
              <w:marRight w:val="0"/>
              <w:marTop w:val="0"/>
              <w:marBottom w:val="0"/>
              <w:divBdr>
                <w:top w:val="none" w:sz="0" w:space="0" w:color="auto"/>
                <w:left w:val="none" w:sz="0" w:space="0" w:color="auto"/>
                <w:bottom w:val="none" w:sz="0" w:space="0" w:color="auto"/>
                <w:right w:val="none" w:sz="0" w:space="0" w:color="auto"/>
              </w:divBdr>
            </w:div>
            <w:div w:id="634989249">
              <w:marLeft w:val="0"/>
              <w:marRight w:val="0"/>
              <w:marTop w:val="0"/>
              <w:marBottom w:val="0"/>
              <w:divBdr>
                <w:top w:val="none" w:sz="0" w:space="0" w:color="auto"/>
                <w:left w:val="none" w:sz="0" w:space="0" w:color="auto"/>
                <w:bottom w:val="none" w:sz="0" w:space="0" w:color="auto"/>
                <w:right w:val="none" w:sz="0" w:space="0" w:color="auto"/>
              </w:divBdr>
            </w:div>
            <w:div w:id="1016542327">
              <w:marLeft w:val="0"/>
              <w:marRight w:val="0"/>
              <w:marTop w:val="0"/>
              <w:marBottom w:val="0"/>
              <w:divBdr>
                <w:top w:val="none" w:sz="0" w:space="0" w:color="auto"/>
                <w:left w:val="none" w:sz="0" w:space="0" w:color="auto"/>
                <w:bottom w:val="none" w:sz="0" w:space="0" w:color="auto"/>
                <w:right w:val="none" w:sz="0" w:space="0" w:color="auto"/>
              </w:divBdr>
            </w:div>
            <w:div w:id="10678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78180">
      <w:bodyDiv w:val="1"/>
      <w:marLeft w:val="0"/>
      <w:marRight w:val="0"/>
      <w:marTop w:val="0"/>
      <w:marBottom w:val="0"/>
      <w:divBdr>
        <w:top w:val="none" w:sz="0" w:space="0" w:color="auto"/>
        <w:left w:val="none" w:sz="0" w:space="0" w:color="auto"/>
        <w:bottom w:val="none" w:sz="0" w:space="0" w:color="auto"/>
        <w:right w:val="none" w:sz="0" w:space="0" w:color="auto"/>
      </w:divBdr>
      <w:divsChild>
        <w:div w:id="2080865497">
          <w:marLeft w:val="0"/>
          <w:marRight w:val="0"/>
          <w:marTop w:val="0"/>
          <w:marBottom w:val="0"/>
          <w:divBdr>
            <w:top w:val="none" w:sz="0" w:space="0" w:color="auto"/>
            <w:left w:val="none" w:sz="0" w:space="0" w:color="auto"/>
            <w:bottom w:val="none" w:sz="0" w:space="0" w:color="auto"/>
            <w:right w:val="none" w:sz="0" w:space="0" w:color="auto"/>
          </w:divBdr>
        </w:div>
        <w:div w:id="857038256">
          <w:marLeft w:val="0"/>
          <w:marRight w:val="0"/>
          <w:marTop w:val="0"/>
          <w:marBottom w:val="0"/>
          <w:divBdr>
            <w:top w:val="none" w:sz="0" w:space="0" w:color="auto"/>
            <w:left w:val="none" w:sz="0" w:space="0" w:color="auto"/>
            <w:bottom w:val="none" w:sz="0" w:space="0" w:color="auto"/>
            <w:right w:val="none" w:sz="0" w:space="0" w:color="auto"/>
          </w:divBdr>
        </w:div>
        <w:div w:id="1535532359">
          <w:marLeft w:val="0"/>
          <w:marRight w:val="0"/>
          <w:marTop w:val="0"/>
          <w:marBottom w:val="0"/>
          <w:divBdr>
            <w:top w:val="none" w:sz="0" w:space="0" w:color="auto"/>
            <w:left w:val="none" w:sz="0" w:space="0" w:color="auto"/>
            <w:bottom w:val="none" w:sz="0" w:space="0" w:color="auto"/>
            <w:right w:val="none" w:sz="0" w:space="0" w:color="auto"/>
          </w:divBdr>
        </w:div>
        <w:div w:id="287198509">
          <w:marLeft w:val="0"/>
          <w:marRight w:val="0"/>
          <w:marTop w:val="0"/>
          <w:marBottom w:val="0"/>
          <w:divBdr>
            <w:top w:val="none" w:sz="0" w:space="0" w:color="auto"/>
            <w:left w:val="none" w:sz="0" w:space="0" w:color="auto"/>
            <w:bottom w:val="none" w:sz="0" w:space="0" w:color="auto"/>
            <w:right w:val="none" w:sz="0" w:space="0" w:color="auto"/>
          </w:divBdr>
        </w:div>
        <w:div w:id="1186017790">
          <w:marLeft w:val="0"/>
          <w:marRight w:val="0"/>
          <w:marTop w:val="0"/>
          <w:marBottom w:val="0"/>
          <w:divBdr>
            <w:top w:val="none" w:sz="0" w:space="0" w:color="auto"/>
            <w:left w:val="none" w:sz="0" w:space="0" w:color="auto"/>
            <w:bottom w:val="none" w:sz="0" w:space="0" w:color="auto"/>
            <w:right w:val="none" w:sz="0" w:space="0" w:color="auto"/>
          </w:divBdr>
        </w:div>
        <w:div w:id="1688749847">
          <w:marLeft w:val="0"/>
          <w:marRight w:val="0"/>
          <w:marTop w:val="0"/>
          <w:marBottom w:val="0"/>
          <w:divBdr>
            <w:top w:val="none" w:sz="0" w:space="0" w:color="auto"/>
            <w:left w:val="none" w:sz="0" w:space="0" w:color="auto"/>
            <w:bottom w:val="none" w:sz="0" w:space="0" w:color="auto"/>
            <w:right w:val="none" w:sz="0" w:space="0" w:color="auto"/>
          </w:divBdr>
        </w:div>
      </w:divsChild>
    </w:div>
    <w:div w:id="1779594588">
      <w:bodyDiv w:val="1"/>
      <w:marLeft w:val="0"/>
      <w:marRight w:val="0"/>
      <w:marTop w:val="0"/>
      <w:marBottom w:val="0"/>
      <w:divBdr>
        <w:top w:val="none" w:sz="0" w:space="0" w:color="auto"/>
        <w:left w:val="none" w:sz="0" w:space="0" w:color="auto"/>
        <w:bottom w:val="none" w:sz="0" w:space="0" w:color="auto"/>
        <w:right w:val="none" w:sz="0" w:space="0" w:color="auto"/>
      </w:divBdr>
    </w:div>
    <w:div w:id="1792165140">
      <w:bodyDiv w:val="1"/>
      <w:marLeft w:val="0"/>
      <w:marRight w:val="0"/>
      <w:marTop w:val="0"/>
      <w:marBottom w:val="0"/>
      <w:divBdr>
        <w:top w:val="none" w:sz="0" w:space="0" w:color="auto"/>
        <w:left w:val="none" w:sz="0" w:space="0" w:color="auto"/>
        <w:bottom w:val="none" w:sz="0" w:space="0" w:color="auto"/>
        <w:right w:val="none" w:sz="0" w:space="0" w:color="auto"/>
      </w:divBdr>
    </w:div>
    <w:div w:id="1825855429">
      <w:bodyDiv w:val="1"/>
      <w:marLeft w:val="0"/>
      <w:marRight w:val="0"/>
      <w:marTop w:val="0"/>
      <w:marBottom w:val="0"/>
      <w:divBdr>
        <w:top w:val="none" w:sz="0" w:space="0" w:color="auto"/>
        <w:left w:val="none" w:sz="0" w:space="0" w:color="auto"/>
        <w:bottom w:val="none" w:sz="0" w:space="0" w:color="auto"/>
        <w:right w:val="none" w:sz="0" w:space="0" w:color="auto"/>
      </w:divBdr>
    </w:div>
    <w:div w:id="1835951492">
      <w:bodyDiv w:val="1"/>
      <w:marLeft w:val="0"/>
      <w:marRight w:val="0"/>
      <w:marTop w:val="0"/>
      <w:marBottom w:val="0"/>
      <w:divBdr>
        <w:top w:val="none" w:sz="0" w:space="0" w:color="auto"/>
        <w:left w:val="none" w:sz="0" w:space="0" w:color="auto"/>
        <w:bottom w:val="none" w:sz="0" w:space="0" w:color="auto"/>
        <w:right w:val="none" w:sz="0" w:space="0" w:color="auto"/>
      </w:divBdr>
    </w:div>
    <w:div w:id="1844661717">
      <w:bodyDiv w:val="1"/>
      <w:marLeft w:val="0"/>
      <w:marRight w:val="0"/>
      <w:marTop w:val="0"/>
      <w:marBottom w:val="0"/>
      <w:divBdr>
        <w:top w:val="none" w:sz="0" w:space="0" w:color="auto"/>
        <w:left w:val="none" w:sz="0" w:space="0" w:color="auto"/>
        <w:bottom w:val="none" w:sz="0" w:space="0" w:color="auto"/>
        <w:right w:val="none" w:sz="0" w:space="0" w:color="auto"/>
      </w:divBdr>
    </w:div>
    <w:div w:id="1893693526">
      <w:bodyDiv w:val="1"/>
      <w:marLeft w:val="0"/>
      <w:marRight w:val="0"/>
      <w:marTop w:val="0"/>
      <w:marBottom w:val="0"/>
      <w:divBdr>
        <w:top w:val="none" w:sz="0" w:space="0" w:color="auto"/>
        <w:left w:val="none" w:sz="0" w:space="0" w:color="auto"/>
        <w:bottom w:val="none" w:sz="0" w:space="0" w:color="auto"/>
        <w:right w:val="none" w:sz="0" w:space="0" w:color="auto"/>
      </w:divBdr>
    </w:div>
    <w:div w:id="2059475878">
      <w:bodyDiv w:val="1"/>
      <w:marLeft w:val="0"/>
      <w:marRight w:val="0"/>
      <w:marTop w:val="0"/>
      <w:marBottom w:val="0"/>
      <w:divBdr>
        <w:top w:val="none" w:sz="0" w:space="0" w:color="auto"/>
        <w:left w:val="none" w:sz="0" w:space="0" w:color="auto"/>
        <w:bottom w:val="none" w:sz="0" w:space="0" w:color="auto"/>
        <w:right w:val="none" w:sz="0" w:space="0" w:color="auto"/>
      </w:divBdr>
    </w:div>
    <w:div w:id="2100328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g3s.staplefordvillage.org.uk/event/nature-walk-stone-house-stapleford/" TargetMode="External"/><Relationship Id="rId18" Type="http://schemas.openxmlformats.org/officeDocument/2006/relationships/hyperlink" Target="https://www.ceebill.uk/" TargetMode="External"/><Relationship Id="rId26" Type="http://schemas.openxmlformats.org/officeDocument/2006/relationships/hyperlink" Target="https://www.rhs.org.uk/advice/gardening-for-the-environment/planet-friendly-gardening-tips" TargetMode="External"/><Relationship Id="rId39" Type="http://schemas.openxmlformats.org/officeDocument/2006/relationships/footer" Target="footer2.xml"/><Relationship Id="rId21" Type="http://schemas.openxmlformats.org/officeDocument/2006/relationships/hyperlink" Target="https://cambridgesustainablefood.org/climate-diets-individual" TargetMode="External"/><Relationship Id="rId34" Type="http://schemas.openxmlformats.org/officeDocument/2006/relationships/hyperlink" Target="https://cambridgecarbonfootprint.org/"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harstonfoodhub@gmail.com" TargetMode="External"/><Relationship Id="rId20" Type="http://schemas.openxmlformats.org/officeDocument/2006/relationships/hyperlink" Target="https://cambridgecarbonfootprint.org/carbon-footprint-calculator/" TargetMode="External"/><Relationship Id="rId29" Type="http://schemas.openxmlformats.org/officeDocument/2006/relationships/hyperlink" Target="https://sponsor.treesforstreets.org/provider/cambridge-city-council?utm_source=Facebook&amp;utm_medium=SJ+-+Cambridge+30%2B&amp;utm_campaign=SJ+-+TFS+Aug+Traffic&amp;utm_content=TRAF+Cambridge+Streets+Copy-+Man+SI&amp;fbclid=PAAabH8Bb8v7j0i79a4RToGdRda8HGwfXjC8pusN2aZQpxtkQrnaU9NIl2Sb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eengroupssss@gmail.com" TargetMode="External"/><Relationship Id="rId24" Type="http://schemas.openxmlformats.org/officeDocument/2006/relationships/hyperlink" Target="https://en.wikipedia.org/wiki/Earth_Overshoot_Day" TargetMode="External"/><Relationship Id="rId32" Type="http://schemas.openxmlformats.org/officeDocument/2006/relationships/hyperlink" Target="https://makemymoneymatter.co.uk/" TargetMode="External"/><Relationship Id="rId37" Type="http://schemas.openxmlformats.org/officeDocument/2006/relationships/hyperlink" Target="https://www.friendsofthecam.org/"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greengroupssss@gmail.com" TargetMode="External"/><Relationship Id="rId23" Type="http://schemas.openxmlformats.org/officeDocument/2006/relationships/hyperlink" Target="https://sustainableliving.org.nz/_Files/travel_learning_guide_2016_slet.pdf" TargetMode="External"/><Relationship Id="rId28" Type="http://schemas.openxmlformats.org/officeDocument/2006/relationships/hyperlink" Target="https://www.woodlandtrust.org.uk/blog/2019/03/british-trees-to-plant-in-your-garden/" TargetMode="External"/><Relationship Id="rId36" Type="http://schemas.openxmlformats.org/officeDocument/2006/relationships/hyperlink" Target="https://www.camcycle.org.uk/" TargetMode="External"/><Relationship Id="rId10" Type="http://schemas.openxmlformats.org/officeDocument/2006/relationships/hyperlink" Target="http://2g3s.staplefordvillage.org.uk/category/local-developments/" TargetMode="External"/><Relationship Id="rId19" Type="http://schemas.openxmlformats.org/officeDocument/2006/relationships/hyperlink" Target="http://2g3s.staplefordvillage.org.uk/category/local-developments/" TargetMode="External"/><Relationship Id="rId31" Type="http://schemas.openxmlformats.org/officeDocument/2006/relationships/hyperlink" Target="https://www.anglianwater.co.uk/help-and-advice/save-water/" TargetMode="External"/><Relationship Id="rId4" Type="http://schemas.openxmlformats.org/officeDocument/2006/relationships/webSettings" Target="webSettings.xml"/><Relationship Id="rId9" Type="http://schemas.openxmlformats.org/officeDocument/2006/relationships/hyperlink" Target="anthony.browne.mp@parliament.uk" TargetMode="External"/><Relationship Id="rId14" Type="http://schemas.openxmlformats.org/officeDocument/2006/relationships/hyperlink" Target="mailto:greengroupssss@gmail.com" TargetMode="External"/><Relationship Id="rId22" Type="http://schemas.openxmlformats.org/officeDocument/2006/relationships/hyperlink" Target="https://cambridgecarbonfootprint.org/open-eco-homes/" TargetMode="External"/><Relationship Id="rId27" Type="http://schemas.openxmlformats.org/officeDocument/2006/relationships/hyperlink" Target="https://www.wildlifetrusts.org/actions" TargetMode="External"/><Relationship Id="rId30" Type="http://schemas.openxmlformats.org/officeDocument/2006/relationships/hyperlink" Target="https://www.nationaltrust.org.uk/features/plant-a-tree" TargetMode="External"/><Relationship Id="rId35" Type="http://schemas.openxmlformats.org/officeDocument/2006/relationships/hyperlink" Target="https://www.transitioncambridge.org/" TargetMode="External"/><Relationship Id="rId8" Type="http://schemas.openxmlformats.org/officeDocument/2006/relationships/hyperlink" Target="https://greatbiggreenweek.com/" TargetMode="External"/><Relationship Id="rId3" Type="http://schemas.openxmlformats.org/officeDocument/2006/relationships/settings" Target="settings.xml"/><Relationship Id="rId12" Type="http://schemas.openxmlformats.org/officeDocument/2006/relationships/hyperlink" Target="mailto:greengroupssss@google.com" TargetMode="External"/><Relationship Id="rId17" Type="http://schemas.openxmlformats.org/officeDocument/2006/relationships/hyperlink" Target="https://www.facebook.com/harstonfoodhub/" TargetMode="External"/><Relationship Id="rId25" Type="http://schemas.openxmlformats.org/officeDocument/2006/relationships/hyperlink" Target="https://www.storyofstuff.org/movies/story-of-stuff/" TargetMode="External"/><Relationship Id="rId33" Type="http://schemas.openxmlformats.org/officeDocument/2006/relationships/hyperlink" Target="https://www.tinyecohomelife.com/most-ethical-banks-uk"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Lord</dc:creator>
  <cp:keywords/>
  <dc:description/>
  <cp:lastModifiedBy>Linda Whitebread</cp:lastModifiedBy>
  <cp:revision>17</cp:revision>
  <dcterms:created xsi:type="dcterms:W3CDTF">2021-09-21T10:42:00Z</dcterms:created>
  <dcterms:modified xsi:type="dcterms:W3CDTF">2021-09-22T11:21:00Z</dcterms:modified>
</cp:coreProperties>
</file>